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36" w:rsidRDefault="00484CCF" w:rsidP="00A955AA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448">
        <w:rPr>
          <w:rFonts w:ascii="Times New Roman" w:hAnsi="Times New Roman" w:cs="Times New Roman"/>
          <w:b/>
          <w:sz w:val="20"/>
          <w:szCs w:val="20"/>
        </w:rPr>
        <w:t>ДОГОВОР на подачу и потребление тепловой энергии и (или) горячей воды</w:t>
      </w:r>
    </w:p>
    <w:p w:rsidR="00784A23" w:rsidRDefault="00784A23" w:rsidP="00A955AA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4A23" w:rsidRDefault="00784A23" w:rsidP="00A955AA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84A23" w:rsidRPr="00842C39" w:rsidTr="00593BE0">
        <w:trPr>
          <w:trHeight w:val="250"/>
        </w:trPr>
        <w:tc>
          <w:tcPr>
            <w:tcW w:w="4926" w:type="dxa"/>
          </w:tcPr>
          <w:p w:rsidR="00784A23" w:rsidRDefault="00784A23" w:rsidP="0059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поселок Маслянино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4A23" w:rsidRDefault="00784A23" w:rsidP="0059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Маслянинский район</w:t>
            </w:r>
          </w:p>
          <w:p w:rsidR="00784A23" w:rsidRPr="00842C39" w:rsidRDefault="00784A23" w:rsidP="0059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27" w:type="dxa"/>
          </w:tcPr>
          <w:p w:rsidR="00784A23" w:rsidRPr="00842C39" w:rsidRDefault="00784A23" w:rsidP="00593B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«___» _____________ 201__ года</w:t>
            </w:r>
          </w:p>
          <w:p w:rsidR="00784A23" w:rsidRPr="00842C39" w:rsidRDefault="00784A23" w:rsidP="00593B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23" w:rsidRPr="00FA0448" w:rsidRDefault="00784A23" w:rsidP="00784A23">
            <w:pPr>
              <w:pStyle w:val="a4"/>
              <w:ind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448">
              <w:rPr>
                <w:rFonts w:ascii="Times New Roman" w:hAnsi="Times New Roman" w:cs="Times New Roman"/>
                <w:sz w:val="20"/>
                <w:szCs w:val="20"/>
              </w:rPr>
              <w:t xml:space="preserve">Лицевой счёт ______________ </w:t>
            </w:r>
          </w:p>
          <w:p w:rsidR="00784A23" w:rsidRPr="00FA0448" w:rsidRDefault="00784A23" w:rsidP="00784A23">
            <w:pPr>
              <w:pStyle w:val="a4"/>
              <w:ind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448">
              <w:rPr>
                <w:rFonts w:ascii="Times New Roman" w:hAnsi="Times New Roman" w:cs="Times New Roman"/>
                <w:sz w:val="20"/>
                <w:szCs w:val="20"/>
              </w:rPr>
              <w:t xml:space="preserve">Адрес ______________ </w:t>
            </w:r>
          </w:p>
          <w:p w:rsidR="00784A23" w:rsidRPr="00842C39" w:rsidRDefault="00784A23" w:rsidP="0059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35F" w:rsidRPr="00FA0448" w:rsidRDefault="00976736" w:rsidP="00784A23">
      <w:pPr>
        <w:pStyle w:val="a4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ab/>
      </w:r>
      <w:r w:rsidRPr="00FA0448">
        <w:rPr>
          <w:rFonts w:ascii="Times New Roman" w:hAnsi="Times New Roman" w:cs="Times New Roman"/>
          <w:sz w:val="20"/>
          <w:szCs w:val="20"/>
        </w:rPr>
        <w:tab/>
      </w:r>
      <w:r w:rsidRPr="00FA0448">
        <w:rPr>
          <w:rFonts w:ascii="Times New Roman" w:hAnsi="Times New Roman" w:cs="Times New Roman"/>
          <w:sz w:val="20"/>
          <w:szCs w:val="20"/>
        </w:rPr>
        <w:tab/>
      </w:r>
      <w:r w:rsidRPr="00FA0448">
        <w:rPr>
          <w:rFonts w:ascii="Times New Roman" w:hAnsi="Times New Roman" w:cs="Times New Roman"/>
          <w:sz w:val="20"/>
          <w:szCs w:val="20"/>
        </w:rPr>
        <w:tab/>
      </w:r>
      <w:r w:rsidR="00484CCF" w:rsidRPr="00FA04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535F" w:rsidRPr="00FA0448" w:rsidRDefault="00E9535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976736" w:rsidRPr="00FA0448" w:rsidRDefault="00976736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b/>
          <w:sz w:val="20"/>
          <w:szCs w:val="20"/>
        </w:rPr>
        <w:t>ООО «</w:t>
      </w:r>
      <w:r w:rsidR="00784A23">
        <w:rPr>
          <w:rFonts w:ascii="Times New Roman" w:hAnsi="Times New Roman" w:cs="Times New Roman"/>
          <w:b/>
          <w:sz w:val="20"/>
          <w:szCs w:val="20"/>
        </w:rPr>
        <w:t>Фагот</w:t>
      </w:r>
      <w:r w:rsidRPr="00FA0448">
        <w:rPr>
          <w:rFonts w:ascii="Times New Roman" w:hAnsi="Times New Roman" w:cs="Times New Roman"/>
          <w:b/>
          <w:sz w:val="20"/>
          <w:szCs w:val="20"/>
        </w:rPr>
        <w:t>»</w:t>
      </w:r>
      <w:r w:rsidR="00484CCF" w:rsidRPr="00FA0448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E9535F" w:rsidRPr="00FA0448">
        <w:rPr>
          <w:rFonts w:ascii="Times New Roman" w:hAnsi="Times New Roman" w:cs="Times New Roman"/>
          <w:sz w:val="20"/>
          <w:szCs w:val="20"/>
        </w:rPr>
        <w:t>Теплоснабжающая</w:t>
      </w:r>
      <w:r w:rsidR="00484CCF" w:rsidRPr="00FA0448">
        <w:rPr>
          <w:rFonts w:ascii="Times New Roman" w:hAnsi="Times New Roman" w:cs="Times New Roman"/>
          <w:sz w:val="20"/>
          <w:szCs w:val="20"/>
        </w:rPr>
        <w:t xml:space="preserve"> организация», в лице </w:t>
      </w:r>
      <w:r w:rsidRPr="00FA0448"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784A23">
        <w:rPr>
          <w:rFonts w:ascii="Times New Roman" w:hAnsi="Times New Roman" w:cs="Times New Roman"/>
          <w:sz w:val="20"/>
          <w:szCs w:val="20"/>
        </w:rPr>
        <w:t>Захарова Евгения Александровича</w:t>
      </w:r>
      <w:r w:rsidR="00484CCF" w:rsidRPr="00FA0448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Pr="00FA0448">
        <w:rPr>
          <w:rFonts w:ascii="Times New Roman" w:hAnsi="Times New Roman" w:cs="Times New Roman"/>
          <w:sz w:val="20"/>
          <w:szCs w:val="20"/>
        </w:rPr>
        <w:t xml:space="preserve">Устава, </w:t>
      </w:r>
      <w:r w:rsidR="00484CCF" w:rsidRPr="00FA0448">
        <w:rPr>
          <w:rFonts w:ascii="Times New Roman" w:hAnsi="Times New Roman" w:cs="Times New Roman"/>
          <w:sz w:val="20"/>
          <w:szCs w:val="20"/>
        </w:rPr>
        <w:t>с одной стороны и _________________________________________</w:t>
      </w:r>
      <w:r w:rsidRPr="00FA0448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484CCF" w:rsidRPr="00FA0448">
        <w:rPr>
          <w:rFonts w:ascii="Times New Roman" w:hAnsi="Times New Roman" w:cs="Times New Roman"/>
          <w:sz w:val="20"/>
          <w:szCs w:val="20"/>
        </w:rPr>
        <w:t>___ (Ф.И.О.) , именуемый в дальнейшем «Потребитель» с другой стороны, далее именуемые Стороны, заключили настоящий договор</w:t>
      </w:r>
      <w:r w:rsidR="00A955AA">
        <w:rPr>
          <w:rFonts w:ascii="Times New Roman" w:hAnsi="Times New Roman" w:cs="Times New Roman"/>
          <w:sz w:val="20"/>
          <w:szCs w:val="20"/>
        </w:rPr>
        <w:t xml:space="preserve"> о нижеследующем</w:t>
      </w:r>
      <w:r w:rsidR="00484CCF" w:rsidRPr="00FA044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76736" w:rsidRPr="00FA0448" w:rsidRDefault="00484CCF" w:rsidP="00FA0448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448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976736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1.1. Предметом настоящего договора является подача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организацией» и оплата «Потребителем» тепловой энергии, теплоносителя и (или) горячей воды на условиях, определяемых настоящим договором. </w:t>
      </w:r>
    </w:p>
    <w:p w:rsidR="00976736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По настоящему договору «</w:t>
      </w:r>
      <w:r w:rsidR="00E9535F" w:rsidRPr="00FA0448">
        <w:rPr>
          <w:rFonts w:ascii="Times New Roman" w:hAnsi="Times New Roman" w:cs="Times New Roman"/>
          <w:sz w:val="20"/>
          <w:szCs w:val="20"/>
        </w:rPr>
        <w:t>Теплоснабжающая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организация» обязуется подавать </w:t>
      </w:r>
      <w:r w:rsidR="000D5D23">
        <w:rPr>
          <w:rFonts w:ascii="Times New Roman" w:hAnsi="Times New Roman" w:cs="Times New Roman"/>
          <w:sz w:val="20"/>
          <w:szCs w:val="20"/>
        </w:rPr>
        <w:t>«</w:t>
      </w:r>
      <w:r w:rsidRPr="00FA0448">
        <w:rPr>
          <w:rFonts w:ascii="Times New Roman" w:hAnsi="Times New Roman" w:cs="Times New Roman"/>
          <w:sz w:val="20"/>
          <w:szCs w:val="20"/>
        </w:rPr>
        <w:t>Потребителю</w:t>
      </w:r>
      <w:r w:rsidR="000D5D23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через присоединенную сеть тепловую энергию, теплоноситель и (или) горячую воду по адресу</w:t>
      </w:r>
      <w:r w:rsidR="00E9535F" w:rsidRPr="00FA0448">
        <w:rPr>
          <w:rFonts w:ascii="Times New Roman" w:hAnsi="Times New Roman" w:cs="Times New Roman"/>
          <w:sz w:val="20"/>
          <w:szCs w:val="20"/>
        </w:rPr>
        <w:t>, указанному в п. 1.3. настоящего договора</w:t>
      </w:r>
      <w:r w:rsidRPr="00FA0448">
        <w:rPr>
          <w:rFonts w:ascii="Times New Roman" w:hAnsi="Times New Roman" w:cs="Times New Roman"/>
          <w:sz w:val="20"/>
          <w:szCs w:val="20"/>
        </w:rPr>
        <w:t>, а «Потребитель» обязуется своевременно оплачивать потребляемую тепловую энергию, теплоноситель и (или) горячую воду, а также соблюдать предусмотренный договором режим ее потребления, обеспечивать безопасность эксплуатации находящихся в его ведении тепловых сетей и исправность используемых им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приборов и оборудования, связанных с потреблением тепловой энергии, теплоносителя и (или) горячей воды. </w:t>
      </w:r>
    </w:p>
    <w:p w:rsidR="00E9535F" w:rsidRPr="00FA0448" w:rsidRDefault="00E9535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1.3. Характеристик</w:t>
      </w:r>
      <w:r w:rsidR="00FA0448">
        <w:rPr>
          <w:rFonts w:ascii="Times New Roman" w:hAnsi="Times New Roman" w:cs="Times New Roman"/>
          <w:sz w:val="20"/>
          <w:szCs w:val="20"/>
        </w:rPr>
        <w:t>а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объекта теплопотребления: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992"/>
        <w:gridCol w:w="709"/>
        <w:gridCol w:w="992"/>
        <w:gridCol w:w="992"/>
        <w:gridCol w:w="1134"/>
      </w:tblGrid>
      <w:tr w:rsidR="00A955AA" w:rsidRPr="00A955AA" w:rsidTr="00A955AA">
        <w:tc>
          <w:tcPr>
            <w:tcW w:w="1242" w:type="dxa"/>
          </w:tcPr>
          <w:p w:rsidR="00976736" w:rsidRPr="00A955AA" w:rsidRDefault="00976736" w:rsidP="00FA0448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объекта</w:t>
            </w:r>
          </w:p>
        </w:tc>
        <w:tc>
          <w:tcPr>
            <w:tcW w:w="2835" w:type="dxa"/>
          </w:tcPr>
          <w:p w:rsidR="00976736" w:rsidRPr="00A955AA" w:rsidRDefault="00976736" w:rsidP="00FA0448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Адрес</w:t>
            </w:r>
          </w:p>
        </w:tc>
        <w:tc>
          <w:tcPr>
            <w:tcW w:w="993" w:type="dxa"/>
          </w:tcPr>
          <w:p w:rsidR="00976736" w:rsidRPr="00A955AA" w:rsidRDefault="00976736" w:rsidP="00A955AA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Общая площадь жилого помещения, м</w:t>
            </w:r>
            <w:proofErr w:type="gramStart"/>
            <w:r w:rsidRPr="00A955A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976736" w:rsidRPr="00A955AA" w:rsidRDefault="00976736" w:rsidP="00FA0448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этажей жилого дома</w:t>
            </w:r>
          </w:p>
        </w:tc>
        <w:tc>
          <w:tcPr>
            <w:tcW w:w="709" w:type="dxa"/>
          </w:tcPr>
          <w:p w:rsidR="00976736" w:rsidRPr="00A955AA" w:rsidRDefault="00976736" w:rsidP="00FA0448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 (до 1999, с 2000 г.)</w:t>
            </w:r>
          </w:p>
        </w:tc>
        <w:tc>
          <w:tcPr>
            <w:tcW w:w="992" w:type="dxa"/>
          </w:tcPr>
          <w:p w:rsidR="00976736" w:rsidRPr="00A955AA" w:rsidRDefault="00976736" w:rsidP="00FA0448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граждан, постоянно и временно проживающих в жилом доме, чел.</w:t>
            </w:r>
          </w:p>
        </w:tc>
        <w:tc>
          <w:tcPr>
            <w:tcW w:w="992" w:type="dxa"/>
          </w:tcPr>
          <w:p w:rsidR="00E9535F" w:rsidRPr="00A955AA" w:rsidRDefault="00976736" w:rsidP="00FA0448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Диаметр </w:t>
            </w:r>
            <w:proofErr w:type="gramStart"/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подающего</w:t>
            </w:r>
            <w:proofErr w:type="gramEnd"/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</w:p>
          <w:p w:rsidR="00976736" w:rsidRPr="00A955AA" w:rsidRDefault="00976736" w:rsidP="002B32E3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обратного трубопроводов</w:t>
            </w:r>
            <w:r w:rsidR="002B32E3"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1134" w:type="dxa"/>
          </w:tcPr>
          <w:p w:rsidR="00976736" w:rsidRPr="00A955AA" w:rsidRDefault="00976736" w:rsidP="00FA0448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Источник тепловой энергии (котельная)</w:t>
            </w:r>
          </w:p>
        </w:tc>
      </w:tr>
      <w:tr w:rsidR="00A955AA" w:rsidRPr="00A955AA" w:rsidTr="00A955AA">
        <w:tc>
          <w:tcPr>
            <w:tcW w:w="1242" w:type="dxa"/>
          </w:tcPr>
          <w:p w:rsidR="00976736" w:rsidRPr="00A955AA" w:rsidRDefault="00976736" w:rsidP="00FA0448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Жилой дом</w:t>
            </w:r>
          </w:p>
        </w:tc>
        <w:tc>
          <w:tcPr>
            <w:tcW w:w="2835" w:type="dxa"/>
          </w:tcPr>
          <w:p w:rsidR="00E9535F" w:rsidRPr="00A955AA" w:rsidRDefault="00784A23" w:rsidP="00784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4A23">
              <w:rPr>
                <w:rFonts w:ascii="Times New Roman" w:hAnsi="Times New Roman" w:cs="Times New Roman"/>
                <w:sz w:val="14"/>
                <w:szCs w:val="14"/>
              </w:rPr>
              <w:t>Новосибирская область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784A23">
              <w:rPr>
                <w:rFonts w:ascii="Times New Roman" w:hAnsi="Times New Roman" w:cs="Times New Roman"/>
                <w:sz w:val="14"/>
                <w:szCs w:val="14"/>
              </w:rPr>
              <w:t>Маслянинский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784A23">
              <w:rPr>
                <w:rFonts w:ascii="Times New Roman" w:hAnsi="Times New Roman" w:cs="Times New Roman"/>
                <w:sz w:val="14"/>
                <w:szCs w:val="14"/>
              </w:rPr>
              <w:t>Рабочий поселок Маслянино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84A23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993" w:type="dxa"/>
          </w:tcPr>
          <w:p w:rsidR="00976736" w:rsidRPr="00A955AA" w:rsidRDefault="00976736" w:rsidP="00FA0448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9535F" w:rsidRPr="00A955AA" w:rsidRDefault="00E9535F" w:rsidP="00FA0448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76736" w:rsidRPr="00A955AA" w:rsidRDefault="00976736" w:rsidP="00FA0448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76736" w:rsidRPr="00A955AA" w:rsidRDefault="00976736" w:rsidP="00FA0448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76736" w:rsidRPr="00A955AA" w:rsidRDefault="00976736" w:rsidP="00FA0448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76736" w:rsidRPr="00A955AA" w:rsidRDefault="00976736" w:rsidP="00FA0448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76736" w:rsidRPr="00A955AA" w:rsidRDefault="00976736" w:rsidP="00FA0448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A0448" w:rsidRPr="00FA0448" w:rsidRDefault="00FA0448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976736" w:rsidRPr="00181732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732">
        <w:rPr>
          <w:rFonts w:ascii="Times New Roman" w:hAnsi="Times New Roman" w:cs="Times New Roman"/>
          <w:b/>
          <w:sz w:val="20"/>
          <w:szCs w:val="20"/>
        </w:rPr>
        <w:t>2. ПРАВА И ОБЯЗАННОСТИ «</w:t>
      </w:r>
      <w:r w:rsidR="00181732">
        <w:rPr>
          <w:rFonts w:ascii="Times New Roman" w:hAnsi="Times New Roman" w:cs="Times New Roman"/>
          <w:b/>
          <w:sz w:val="20"/>
          <w:szCs w:val="20"/>
        </w:rPr>
        <w:t>ТЕПЛОСНАБЖАЮЩЕЙ</w:t>
      </w:r>
      <w:r w:rsidRPr="00181732">
        <w:rPr>
          <w:rFonts w:ascii="Times New Roman" w:hAnsi="Times New Roman" w:cs="Times New Roman"/>
          <w:b/>
          <w:sz w:val="20"/>
          <w:szCs w:val="20"/>
        </w:rPr>
        <w:t xml:space="preserve"> ОРГАНИЗАЦИИ» </w:t>
      </w:r>
    </w:p>
    <w:p w:rsidR="00976736" w:rsidRPr="00A955AA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55AA">
        <w:rPr>
          <w:rFonts w:ascii="Times New Roman" w:hAnsi="Times New Roman" w:cs="Times New Roman"/>
          <w:b/>
          <w:sz w:val="20"/>
          <w:szCs w:val="20"/>
        </w:rPr>
        <w:t>2.1. «</w:t>
      </w:r>
      <w:r w:rsidR="00E9535F" w:rsidRPr="00A955AA">
        <w:rPr>
          <w:rFonts w:ascii="Times New Roman" w:hAnsi="Times New Roman" w:cs="Times New Roman"/>
          <w:b/>
          <w:sz w:val="20"/>
          <w:szCs w:val="20"/>
        </w:rPr>
        <w:t>Теплоснабжающая</w:t>
      </w:r>
      <w:r w:rsidRPr="00A955AA">
        <w:rPr>
          <w:rFonts w:ascii="Times New Roman" w:hAnsi="Times New Roman" w:cs="Times New Roman"/>
          <w:b/>
          <w:sz w:val="20"/>
          <w:szCs w:val="20"/>
        </w:rPr>
        <w:t xml:space="preserve"> организация» обязуется: </w:t>
      </w:r>
    </w:p>
    <w:p w:rsidR="0069114D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2.1.1. Обеспечивать подачу в границах балансовой принадлежности тепловых сетей </w:t>
      </w:r>
      <w:r w:rsidR="007828CC">
        <w:rPr>
          <w:rFonts w:ascii="Times New Roman" w:hAnsi="Times New Roman" w:cs="Times New Roman"/>
          <w:sz w:val="20"/>
          <w:szCs w:val="20"/>
        </w:rPr>
        <w:t>«Т</w:t>
      </w:r>
      <w:r w:rsidR="00181732">
        <w:rPr>
          <w:rFonts w:ascii="Times New Roman" w:hAnsi="Times New Roman" w:cs="Times New Roman"/>
          <w:sz w:val="20"/>
          <w:szCs w:val="20"/>
        </w:rPr>
        <w:t>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7828CC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>, определенной приложением № 1 к настоящему договору (далее по тексту – акт разграничения, Приложение № 1) в теплопотребляющие установки «Потребителя», расположенные по адресу</w:t>
      </w:r>
      <w:r w:rsidR="00A955AA">
        <w:rPr>
          <w:rFonts w:ascii="Times New Roman" w:hAnsi="Times New Roman" w:cs="Times New Roman"/>
          <w:sz w:val="20"/>
          <w:szCs w:val="20"/>
        </w:rPr>
        <w:t xml:space="preserve"> указанному в </w:t>
      </w:r>
      <w:r w:rsidR="00A955AA" w:rsidRPr="00FA0448">
        <w:rPr>
          <w:rFonts w:ascii="Times New Roman" w:hAnsi="Times New Roman" w:cs="Times New Roman"/>
          <w:sz w:val="20"/>
          <w:szCs w:val="20"/>
        </w:rPr>
        <w:t>п</w:t>
      </w:r>
      <w:r w:rsidR="00A955AA">
        <w:rPr>
          <w:rFonts w:ascii="Times New Roman" w:hAnsi="Times New Roman" w:cs="Times New Roman"/>
          <w:sz w:val="20"/>
          <w:szCs w:val="20"/>
        </w:rPr>
        <w:t>ункте</w:t>
      </w:r>
      <w:r w:rsidR="00A955AA" w:rsidRPr="00FA0448">
        <w:rPr>
          <w:rFonts w:ascii="Times New Roman" w:hAnsi="Times New Roman" w:cs="Times New Roman"/>
          <w:sz w:val="20"/>
          <w:szCs w:val="20"/>
        </w:rPr>
        <w:t xml:space="preserve"> 1.3. настоящего договора</w:t>
      </w:r>
      <w:r w:rsidRPr="00FA0448">
        <w:rPr>
          <w:rFonts w:ascii="Times New Roman" w:hAnsi="Times New Roman" w:cs="Times New Roman"/>
          <w:sz w:val="20"/>
          <w:szCs w:val="20"/>
        </w:rPr>
        <w:t>, согласно настоящему договору и действующему законодательс</w:t>
      </w:r>
      <w:r w:rsidR="0069114D" w:rsidRPr="00FA0448">
        <w:rPr>
          <w:rFonts w:ascii="Times New Roman" w:hAnsi="Times New Roman" w:cs="Times New Roman"/>
          <w:sz w:val="20"/>
          <w:szCs w:val="20"/>
        </w:rPr>
        <w:t>тву РФ, в числе (</w:t>
      </w:r>
      <w:r w:rsidR="00A15A27" w:rsidRPr="00FA0448">
        <w:rPr>
          <w:rFonts w:ascii="Times New Roman" w:hAnsi="Times New Roman" w:cs="Times New Roman"/>
          <w:sz w:val="20"/>
          <w:szCs w:val="20"/>
        </w:rPr>
        <w:t>выбрать</w:t>
      </w:r>
      <w:r w:rsidR="0069114D" w:rsidRPr="00FA0448">
        <w:rPr>
          <w:rFonts w:ascii="Times New Roman" w:hAnsi="Times New Roman" w:cs="Times New Roman"/>
          <w:sz w:val="20"/>
          <w:szCs w:val="20"/>
        </w:rPr>
        <w:t xml:space="preserve"> нужное</w:t>
      </w:r>
      <w:r w:rsidRPr="00FA0448">
        <w:rPr>
          <w:rFonts w:ascii="Times New Roman" w:hAnsi="Times New Roman" w:cs="Times New Roman"/>
          <w:sz w:val="20"/>
          <w:szCs w:val="20"/>
        </w:rPr>
        <w:t xml:space="preserve">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214"/>
      </w:tblGrid>
      <w:tr w:rsidR="0069114D" w:rsidRPr="00FA0448" w:rsidTr="00A955AA">
        <w:trPr>
          <w:trHeight w:val="668"/>
        </w:trPr>
        <w:tc>
          <w:tcPr>
            <w:tcW w:w="675" w:type="dxa"/>
          </w:tcPr>
          <w:p w:rsidR="0069114D" w:rsidRPr="00FA0448" w:rsidRDefault="0069114D" w:rsidP="00FA0448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4" w:type="dxa"/>
          </w:tcPr>
          <w:p w:rsidR="0069114D" w:rsidRPr="00A955AA" w:rsidRDefault="00B519BB" w:rsidP="00FA0448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  <w:r w:rsidR="0069114D"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епловой энергии в течение отопительного сезона:</w:t>
            </w:r>
          </w:p>
          <w:p w:rsidR="0069114D" w:rsidRPr="00FA0448" w:rsidRDefault="0069114D" w:rsidP="00FA0448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на отопление с максимальной тепловой нагрузкой </w:t>
            </w: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proofErr w:type="gramStart"/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Q</w:t>
            </w:r>
            <w:proofErr w:type="gramEnd"/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от</w:t>
            </w:r>
            <w:proofErr w:type="spellEnd"/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» Гкал/ч;</w:t>
            </w: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9114D" w:rsidRPr="00FA0448" w:rsidRDefault="0069114D" w:rsidP="00A955AA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на горячее водоснабжение (при приготовлении горячей воды на </w:t>
            </w:r>
            <w:proofErr w:type="spellStart"/>
            <w:r w:rsidRPr="00FA0448">
              <w:rPr>
                <w:rFonts w:ascii="Times New Roman" w:hAnsi="Times New Roman" w:cs="Times New Roman"/>
                <w:sz w:val="14"/>
                <w:szCs w:val="14"/>
              </w:rPr>
              <w:t>водоподогревательных</w:t>
            </w:r>
            <w:proofErr w:type="spellEnd"/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 установках «Потребителя») с максимальной тепловой нагрузкой </w:t>
            </w: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proofErr w:type="gramStart"/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Q</w:t>
            </w:r>
            <w:proofErr w:type="gramEnd"/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гвс</w:t>
            </w:r>
            <w:proofErr w:type="spellEnd"/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» Гкал/ч;</w:t>
            </w: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9114D" w:rsidRPr="00FA0448" w:rsidTr="00181732">
        <w:tc>
          <w:tcPr>
            <w:tcW w:w="675" w:type="dxa"/>
          </w:tcPr>
          <w:p w:rsidR="0069114D" w:rsidRPr="00FA0448" w:rsidRDefault="0069114D" w:rsidP="00FA0448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4" w:type="dxa"/>
          </w:tcPr>
          <w:p w:rsidR="0069114D" w:rsidRPr="00A955AA" w:rsidRDefault="0069114D" w:rsidP="00FA0448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тепловой энергии: </w:t>
            </w:r>
          </w:p>
          <w:p w:rsidR="0069114D" w:rsidRPr="00FA0448" w:rsidRDefault="0069114D" w:rsidP="00FA0448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на отопление в течение отопительного сезона с максимальной тепловой нагрузкой </w:t>
            </w:r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proofErr w:type="gramStart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Q</w:t>
            </w:r>
            <w:proofErr w:type="gramEnd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от</w:t>
            </w:r>
            <w:proofErr w:type="spellEnd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» Гкал/ч;</w:t>
            </w: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9114D" w:rsidRPr="00FA0448" w:rsidRDefault="0069114D" w:rsidP="00A955AA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на горячее водоснабжение (при приготовлении горячей воды на </w:t>
            </w:r>
            <w:proofErr w:type="spellStart"/>
            <w:r w:rsidRPr="00FA0448">
              <w:rPr>
                <w:rFonts w:ascii="Times New Roman" w:hAnsi="Times New Roman" w:cs="Times New Roman"/>
                <w:sz w:val="14"/>
                <w:szCs w:val="14"/>
              </w:rPr>
              <w:t>водоподогревательных</w:t>
            </w:r>
            <w:proofErr w:type="spellEnd"/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 установках «Потребителя») круглогодично с максимальной тепловой нагрузкой </w:t>
            </w:r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proofErr w:type="gramStart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Q</w:t>
            </w:r>
            <w:proofErr w:type="gramEnd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гвс</w:t>
            </w:r>
            <w:proofErr w:type="spellEnd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» Гкал/ч;</w:t>
            </w: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9114D" w:rsidRPr="00FA0448" w:rsidTr="00181732">
        <w:tc>
          <w:tcPr>
            <w:tcW w:w="675" w:type="dxa"/>
          </w:tcPr>
          <w:p w:rsidR="0069114D" w:rsidRPr="00FA0448" w:rsidRDefault="0069114D" w:rsidP="00FA0448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4" w:type="dxa"/>
          </w:tcPr>
          <w:p w:rsidR="00A15A27" w:rsidRPr="00FA0448" w:rsidRDefault="0069114D" w:rsidP="00FA0448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тепловой энергии</w:t>
            </w: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 на отопление в течение отопительного сезона с максимальной тепловой нагрузкой </w:t>
            </w:r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proofErr w:type="gramStart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Q</w:t>
            </w:r>
            <w:proofErr w:type="gramEnd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от</w:t>
            </w:r>
            <w:proofErr w:type="spellEnd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» Гкал/ч;</w:t>
            </w: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9114D" w:rsidRPr="00FA0448" w:rsidRDefault="0069114D" w:rsidP="007828CC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и горячей воды (при приготовлении горячей воды на </w:t>
            </w:r>
            <w:proofErr w:type="spellStart"/>
            <w:r w:rsidRPr="00FA0448">
              <w:rPr>
                <w:rFonts w:ascii="Times New Roman" w:hAnsi="Times New Roman" w:cs="Times New Roman"/>
                <w:sz w:val="14"/>
                <w:szCs w:val="14"/>
              </w:rPr>
              <w:t>водоподогревательных</w:t>
            </w:r>
            <w:proofErr w:type="spellEnd"/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 установках в центральных тепловых пунктах </w:t>
            </w:r>
            <w:r w:rsidR="007828CC">
              <w:rPr>
                <w:rFonts w:ascii="Times New Roman" w:hAnsi="Times New Roman" w:cs="Times New Roman"/>
                <w:sz w:val="14"/>
                <w:szCs w:val="14"/>
              </w:rPr>
              <w:t>«Т</w:t>
            </w: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>еплоснабжающей организации</w:t>
            </w:r>
            <w:r w:rsidR="007828CC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) круглогодично. Максимальная часовая тепловая нагрузка на горячее водоснабжение объектов «Потребителя» составляет </w:t>
            </w:r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proofErr w:type="gramStart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Q</w:t>
            </w:r>
            <w:proofErr w:type="gramEnd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гвс</w:t>
            </w:r>
            <w:proofErr w:type="spellEnd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» Гкал/ч;</w:t>
            </w:r>
          </w:p>
        </w:tc>
      </w:tr>
    </w:tbl>
    <w:p w:rsidR="00B519BB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2.1.2. Начало и конец отопительного сезона определяется решением органа местного самоуправления. Сообщ</w:t>
      </w:r>
      <w:r w:rsidR="00B519BB" w:rsidRPr="00FA0448">
        <w:rPr>
          <w:rFonts w:ascii="Times New Roman" w:hAnsi="Times New Roman" w:cs="Times New Roman"/>
          <w:sz w:val="20"/>
          <w:szCs w:val="20"/>
        </w:rPr>
        <w:t>ение о начале и окончании отопи</w:t>
      </w:r>
      <w:r w:rsidRPr="00FA0448">
        <w:rPr>
          <w:rFonts w:ascii="Times New Roman" w:hAnsi="Times New Roman" w:cs="Times New Roman"/>
          <w:sz w:val="20"/>
          <w:szCs w:val="20"/>
        </w:rPr>
        <w:t xml:space="preserve">тельного сезона доводится через средства массовой информации. </w:t>
      </w:r>
    </w:p>
    <w:p w:rsidR="00B519BB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2.1.3. Принимать своевременные меры по предупреждению и устранению нарушений качества предоставляемой «Потребителю» тепловой энергии и горячей воды (при наличии) в границах балансовой принадлежности сетей </w:t>
      </w:r>
      <w:r w:rsidR="007D7F31">
        <w:rPr>
          <w:rFonts w:ascii="Times New Roman" w:hAnsi="Times New Roman" w:cs="Times New Roman"/>
          <w:sz w:val="20"/>
          <w:szCs w:val="20"/>
        </w:rPr>
        <w:t>«Т</w:t>
      </w:r>
      <w:r w:rsidR="00181732">
        <w:rPr>
          <w:rFonts w:ascii="Times New Roman" w:hAnsi="Times New Roman" w:cs="Times New Roman"/>
          <w:sz w:val="20"/>
          <w:szCs w:val="20"/>
        </w:rPr>
        <w:t>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7D7F31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519BB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2.1.4. Организовать прием платежей «Потребителя» по настоящему договору в специально организованных пунктах, банках и почтовых отделениях связи, отделениях электросвязи и т.д. </w:t>
      </w:r>
    </w:p>
    <w:p w:rsidR="00B519BB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2.1.5. Обеспечивать в наглядной и доступной форме через местную печать и другие средства массовой информации доведение до «Потребителя» информации о действующих тарифах на тепловую энергию и горячую воду. </w:t>
      </w:r>
    </w:p>
    <w:p w:rsidR="00B519BB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2.1.6. По запросу «Потребителя» производить сверку начислений и оплат за тепловую энергию и (или) горячую воду. </w:t>
      </w:r>
    </w:p>
    <w:p w:rsidR="00B519BB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2.1.7. Осуществлять справочно-информационное обслуживание «Потребителя» лично</w:t>
      </w:r>
      <w:r w:rsidR="00181732">
        <w:rPr>
          <w:rFonts w:ascii="Times New Roman" w:hAnsi="Times New Roman" w:cs="Times New Roman"/>
          <w:sz w:val="20"/>
          <w:szCs w:val="20"/>
        </w:rPr>
        <w:t xml:space="preserve">, </w:t>
      </w:r>
      <w:r w:rsidRPr="00FA0448">
        <w:rPr>
          <w:rFonts w:ascii="Times New Roman" w:hAnsi="Times New Roman" w:cs="Times New Roman"/>
          <w:sz w:val="20"/>
          <w:szCs w:val="20"/>
        </w:rPr>
        <w:t>посредством телефонной связи</w:t>
      </w:r>
      <w:r w:rsidR="00181732">
        <w:rPr>
          <w:rFonts w:ascii="Times New Roman" w:hAnsi="Times New Roman" w:cs="Times New Roman"/>
          <w:sz w:val="20"/>
          <w:szCs w:val="20"/>
        </w:rPr>
        <w:t xml:space="preserve"> и (или) информационно-телекоммуникационной сети Интернет (через личный кабинет)</w:t>
      </w:r>
      <w:r w:rsidRPr="00FA044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519BB" w:rsidRPr="008349CA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9CA">
        <w:rPr>
          <w:rFonts w:ascii="Times New Roman" w:hAnsi="Times New Roman" w:cs="Times New Roman"/>
          <w:b/>
          <w:sz w:val="20"/>
          <w:szCs w:val="20"/>
        </w:rPr>
        <w:lastRenderedPageBreak/>
        <w:t>2.2. «</w:t>
      </w:r>
      <w:r w:rsidR="00E9535F" w:rsidRPr="008349CA">
        <w:rPr>
          <w:rFonts w:ascii="Times New Roman" w:hAnsi="Times New Roman" w:cs="Times New Roman"/>
          <w:b/>
          <w:sz w:val="20"/>
          <w:szCs w:val="20"/>
        </w:rPr>
        <w:t>Теплоснабжающая</w:t>
      </w:r>
      <w:r w:rsidRPr="008349CA">
        <w:rPr>
          <w:rFonts w:ascii="Times New Roman" w:hAnsi="Times New Roman" w:cs="Times New Roman"/>
          <w:b/>
          <w:sz w:val="20"/>
          <w:szCs w:val="20"/>
        </w:rPr>
        <w:t xml:space="preserve"> организация» имеет право: </w:t>
      </w:r>
    </w:p>
    <w:p w:rsidR="00B519BB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2.2.1. Осуществлять контроль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519BB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соблюдением условий договора; </w:t>
      </w:r>
    </w:p>
    <w:p w:rsidR="00B519BB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- за состоянием теплопотребляющих установок «Потребителя» и приборов узла учета «Потребителя», принятых для расчетов с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организацией» с периодичностью, установленной действующим законодательством. </w:t>
      </w:r>
    </w:p>
    <w:p w:rsidR="00B519BB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2.2.2. Приостанавливать либо ограничивать подачу тепловой энергии на нужды горячего водоснабжения или горячей воды после предварительного уведомления в следующих случаях: </w:t>
      </w:r>
    </w:p>
    <w:p w:rsidR="00B519BB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159F">
        <w:rPr>
          <w:rFonts w:ascii="Times New Roman" w:hAnsi="Times New Roman" w:cs="Times New Roman"/>
          <w:sz w:val="20"/>
          <w:szCs w:val="20"/>
        </w:rPr>
        <w:t xml:space="preserve">а) неполной оплаты </w:t>
      </w:r>
      <w:r w:rsidR="000D5D23">
        <w:rPr>
          <w:rFonts w:ascii="Times New Roman" w:hAnsi="Times New Roman" w:cs="Times New Roman"/>
          <w:sz w:val="20"/>
          <w:szCs w:val="20"/>
        </w:rPr>
        <w:t>«П</w:t>
      </w:r>
      <w:r w:rsidRPr="00E7159F">
        <w:rPr>
          <w:rFonts w:ascii="Times New Roman" w:hAnsi="Times New Roman" w:cs="Times New Roman"/>
          <w:sz w:val="20"/>
          <w:szCs w:val="20"/>
        </w:rPr>
        <w:t>отребителем</w:t>
      </w:r>
      <w:r w:rsidR="000D5D23">
        <w:rPr>
          <w:rFonts w:ascii="Times New Roman" w:hAnsi="Times New Roman" w:cs="Times New Roman"/>
          <w:sz w:val="20"/>
          <w:szCs w:val="20"/>
        </w:rPr>
        <w:t>»</w:t>
      </w:r>
      <w:r w:rsidRPr="00E7159F">
        <w:rPr>
          <w:rFonts w:ascii="Times New Roman" w:hAnsi="Times New Roman" w:cs="Times New Roman"/>
          <w:sz w:val="20"/>
          <w:szCs w:val="20"/>
        </w:rPr>
        <w:t xml:space="preserve"> коммунальной услуги в порядке, </w:t>
      </w:r>
      <w:r w:rsidR="00E7159F" w:rsidRPr="00FA0448">
        <w:rPr>
          <w:rFonts w:ascii="Times New Roman" w:hAnsi="Times New Roman" w:cs="Times New Roman"/>
          <w:sz w:val="20"/>
          <w:szCs w:val="20"/>
        </w:rPr>
        <w:t>предусмотр</w:t>
      </w:r>
      <w:r w:rsidR="00E7159F">
        <w:rPr>
          <w:rFonts w:ascii="Times New Roman" w:hAnsi="Times New Roman" w:cs="Times New Roman"/>
          <w:sz w:val="20"/>
          <w:szCs w:val="20"/>
        </w:rPr>
        <w:t>енном</w:t>
      </w:r>
      <w:r w:rsidR="00E7159F" w:rsidRPr="00FA0448">
        <w:rPr>
          <w:rFonts w:ascii="Times New Roman" w:hAnsi="Times New Roman" w:cs="Times New Roman"/>
          <w:sz w:val="20"/>
          <w:szCs w:val="20"/>
        </w:rPr>
        <w:t xml:space="preserve"> Правилами предоставлени</w:t>
      </w:r>
      <w:r w:rsidR="00E7159F">
        <w:rPr>
          <w:rFonts w:ascii="Times New Roman" w:hAnsi="Times New Roman" w:cs="Times New Roman"/>
          <w:sz w:val="20"/>
          <w:szCs w:val="20"/>
        </w:rPr>
        <w:t>я</w:t>
      </w:r>
      <w:r w:rsidR="00E7159F" w:rsidRPr="00FA0448">
        <w:rPr>
          <w:rFonts w:ascii="Times New Roman" w:hAnsi="Times New Roman" w:cs="Times New Roman"/>
          <w:sz w:val="20"/>
          <w:szCs w:val="20"/>
        </w:rPr>
        <w:t xml:space="preserve">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года №</w:t>
      </w:r>
      <w:r w:rsidR="00E7159F">
        <w:rPr>
          <w:rFonts w:ascii="Times New Roman" w:hAnsi="Times New Roman" w:cs="Times New Roman"/>
          <w:sz w:val="20"/>
          <w:szCs w:val="20"/>
        </w:rPr>
        <w:t xml:space="preserve"> </w:t>
      </w:r>
      <w:r w:rsidR="00E7159F" w:rsidRPr="00FA0448">
        <w:rPr>
          <w:rFonts w:ascii="Times New Roman" w:hAnsi="Times New Roman" w:cs="Times New Roman"/>
          <w:sz w:val="20"/>
          <w:szCs w:val="20"/>
        </w:rPr>
        <w:t>354</w:t>
      </w:r>
      <w:r w:rsidR="00E7159F">
        <w:rPr>
          <w:rFonts w:ascii="Times New Roman" w:hAnsi="Times New Roman" w:cs="Times New Roman"/>
          <w:sz w:val="20"/>
          <w:szCs w:val="20"/>
        </w:rPr>
        <w:t>.</w:t>
      </w:r>
    </w:p>
    <w:p w:rsidR="00B519BB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б) проведения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письменного предупреждения (уведомления) </w:t>
      </w:r>
      <w:r w:rsidR="000D5D23">
        <w:rPr>
          <w:rFonts w:ascii="Times New Roman" w:hAnsi="Times New Roman" w:cs="Times New Roman"/>
          <w:sz w:val="20"/>
          <w:szCs w:val="20"/>
        </w:rPr>
        <w:t>«П</w:t>
      </w:r>
      <w:r w:rsidRPr="00FA0448">
        <w:rPr>
          <w:rFonts w:ascii="Times New Roman" w:hAnsi="Times New Roman" w:cs="Times New Roman"/>
          <w:sz w:val="20"/>
          <w:szCs w:val="20"/>
        </w:rPr>
        <w:t>отребителя</w:t>
      </w:r>
      <w:r w:rsidR="000D5D23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519BB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в) иные случаи, предусмотренные действующим законодательством РФ. </w:t>
      </w:r>
    </w:p>
    <w:p w:rsidR="00B519BB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2.2.3. Ограничивать или приостанавливать подачу тепловой энергии и (или) горячей воды полностью без предварительного уведомления «Потребителя» в следующих случаях: </w:t>
      </w:r>
    </w:p>
    <w:p w:rsidR="00B519BB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а) возникновения или угрозы возникновения аварийной ситуации в централизованных сетях инженерно-технического обеспечения, по которым осуществляются теплоснабжение - с момента возникновения или угрозы возникновения такой аварийной ситуации; </w:t>
      </w:r>
    </w:p>
    <w:p w:rsidR="00B519BB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 </w:t>
      </w:r>
    </w:p>
    <w:p w:rsidR="00B519BB" w:rsidRPr="00FA0448" w:rsidRDefault="00B519BB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0448">
        <w:rPr>
          <w:rFonts w:ascii="Times New Roman" w:hAnsi="Times New Roman" w:cs="Times New Roman"/>
          <w:sz w:val="20"/>
          <w:szCs w:val="20"/>
        </w:rPr>
        <w:t>в</w:t>
      </w:r>
      <w:r w:rsidR="00484CCF" w:rsidRPr="00FA0448">
        <w:rPr>
          <w:rFonts w:ascii="Times New Roman" w:hAnsi="Times New Roman" w:cs="Times New Roman"/>
          <w:sz w:val="20"/>
          <w:szCs w:val="20"/>
        </w:rPr>
        <w:t>) получения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="00484CCF" w:rsidRPr="00FA0448">
        <w:rPr>
          <w:rFonts w:ascii="Times New Roman" w:hAnsi="Times New Roman" w:cs="Times New Roman"/>
          <w:sz w:val="20"/>
          <w:szCs w:val="20"/>
        </w:rPr>
        <w:t xml:space="preserve"> организацией»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 (теплоснабжение, горячее водоснабжение),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(теплоснабжение, горячее</w:t>
      </w:r>
      <w:proofErr w:type="gramEnd"/>
      <w:r w:rsidR="00484CCF" w:rsidRPr="00FA0448">
        <w:rPr>
          <w:rFonts w:ascii="Times New Roman" w:hAnsi="Times New Roman" w:cs="Times New Roman"/>
          <w:sz w:val="20"/>
          <w:szCs w:val="20"/>
        </w:rPr>
        <w:t xml:space="preserve"> водоснабжение)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 - со дня, указанного в документе соответствующего органа; </w:t>
      </w:r>
    </w:p>
    <w:p w:rsidR="00FA299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г) ины</w:t>
      </w:r>
      <w:r w:rsidR="00B747B5">
        <w:rPr>
          <w:rFonts w:ascii="Times New Roman" w:hAnsi="Times New Roman" w:cs="Times New Roman"/>
          <w:sz w:val="20"/>
          <w:szCs w:val="20"/>
        </w:rPr>
        <w:t>х</w:t>
      </w:r>
      <w:r w:rsidRPr="00FA0448">
        <w:rPr>
          <w:rFonts w:ascii="Times New Roman" w:hAnsi="Times New Roman" w:cs="Times New Roman"/>
          <w:sz w:val="20"/>
          <w:szCs w:val="20"/>
        </w:rPr>
        <w:t xml:space="preserve"> случа</w:t>
      </w:r>
      <w:r w:rsidR="00B747B5">
        <w:rPr>
          <w:rFonts w:ascii="Times New Roman" w:hAnsi="Times New Roman" w:cs="Times New Roman"/>
          <w:sz w:val="20"/>
          <w:szCs w:val="20"/>
        </w:rPr>
        <w:t>ях</w:t>
      </w:r>
      <w:r w:rsidRPr="00FA0448">
        <w:rPr>
          <w:rFonts w:ascii="Times New Roman" w:hAnsi="Times New Roman" w:cs="Times New Roman"/>
          <w:sz w:val="20"/>
          <w:szCs w:val="20"/>
        </w:rPr>
        <w:t>, предусмотренны</w:t>
      </w:r>
      <w:r w:rsidR="00B747B5">
        <w:rPr>
          <w:rFonts w:ascii="Times New Roman" w:hAnsi="Times New Roman" w:cs="Times New Roman"/>
          <w:sz w:val="20"/>
          <w:szCs w:val="20"/>
        </w:rPr>
        <w:t>х</w:t>
      </w:r>
      <w:r w:rsidRPr="00FA0448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РФ. </w:t>
      </w:r>
    </w:p>
    <w:p w:rsidR="00FA299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2.2.4. Прекращать подачу тепловой энергии на нужды горячего водоснабжения или горячей воды полностью или частично для проведения планово-предупредительных работ с предварительным извещением через средства массовой информации. </w:t>
      </w:r>
    </w:p>
    <w:p w:rsidR="00FA299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2.2.5. Не подавать тепловую энергию и горячую воду (при наличии) с начала отопительного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сезона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в случае </w:t>
      </w:r>
      <w:r w:rsidR="00B747B5">
        <w:rPr>
          <w:rFonts w:ascii="Times New Roman" w:hAnsi="Times New Roman" w:cs="Times New Roman"/>
          <w:sz w:val="20"/>
          <w:szCs w:val="20"/>
        </w:rPr>
        <w:t>если</w:t>
      </w:r>
      <w:r w:rsidRPr="00FA0448">
        <w:rPr>
          <w:rFonts w:ascii="Times New Roman" w:hAnsi="Times New Roman" w:cs="Times New Roman"/>
          <w:sz w:val="20"/>
          <w:szCs w:val="20"/>
        </w:rPr>
        <w:t xml:space="preserve"> «Потребител</w:t>
      </w:r>
      <w:r w:rsidR="00B747B5">
        <w:rPr>
          <w:rFonts w:ascii="Times New Roman" w:hAnsi="Times New Roman" w:cs="Times New Roman"/>
          <w:sz w:val="20"/>
          <w:szCs w:val="20"/>
        </w:rPr>
        <w:t>ем</w:t>
      </w:r>
      <w:r w:rsidRPr="00FA0448">
        <w:rPr>
          <w:rFonts w:ascii="Times New Roman" w:hAnsi="Times New Roman" w:cs="Times New Roman"/>
          <w:sz w:val="20"/>
          <w:szCs w:val="20"/>
        </w:rPr>
        <w:t xml:space="preserve">» </w:t>
      </w:r>
      <w:r w:rsidR="00B747B5">
        <w:rPr>
          <w:rFonts w:ascii="Times New Roman" w:hAnsi="Times New Roman" w:cs="Times New Roman"/>
          <w:sz w:val="20"/>
          <w:szCs w:val="20"/>
        </w:rPr>
        <w:t xml:space="preserve">не проведены мероприятия по подготовке </w:t>
      </w:r>
      <w:r w:rsidRPr="00FA0448">
        <w:rPr>
          <w:rFonts w:ascii="Times New Roman" w:hAnsi="Times New Roman" w:cs="Times New Roman"/>
          <w:sz w:val="20"/>
          <w:szCs w:val="20"/>
        </w:rPr>
        <w:t>к отопительному сезону (</w:t>
      </w:r>
      <w:r w:rsidR="00B747B5">
        <w:rPr>
          <w:rFonts w:ascii="Times New Roman" w:hAnsi="Times New Roman" w:cs="Times New Roman"/>
          <w:sz w:val="20"/>
          <w:szCs w:val="20"/>
        </w:rPr>
        <w:t>при отсутствии</w:t>
      </w:r>
      <w:r w:rsidRPr="00FA0448">
        <w:rPr>
          <w:rFonts w:ascii="Times New Roman" w:hAnsi="Times New Roman" w:cs="Times New Roman"/>
          <w:sz w:val="20"/>
          <w:szCs w:val="20"/>
        </w:rPr>
        <w:t xml:space="preserve"> подписан</w:t>
      </w:r>
      <w:r w:rsidR="00B747B5">
        <w:rPr>
          <w:rFonts w:ascii="Times New Roman" w:hAnsi="Times New Roman" w:cs="Times New Roman"/>
          <w:sz w:val="20"/>
          <w:szCs w:val="20"/>
        </w:rPr>
        <w:t>ного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  <w:r w:rsidR="00B747B5">
        <w:rPr>
          <w:rFonts w:ascii="Times New Roman" w:hAnsi="Times New Roman" w:cs="Times New Roman"/>
          <w:sz w:val="20"/>
          <w:szCs w:val="20"/>
        </w:rPr>
        <w:t>«Т</w:t>
      </w:r>
      <w:r w:rsidR="00181732">
        <w:rPr>
          <w:rFonts w:ascii="Times New Roman" w:hAnsi="Times New Roman" w:cs="Times New Roman"/>
          <w:sz w:val="20"/>
          <w:szCs w:val="20"/>
        </w:rPr>
        <w:t>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</w:t>
      </w:r>
      <w:r w:rsidR="00B747B5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акта-паспорта готовности узла и теплопо</w:t>
      </w:r>
      <w:r w:rsidR="000D5D23">
        <w:rPr>
          <w:rFonts w:ascii="Times New Roman" w:hAnsi="Times New Roman" w:cs="Times New Roman"/>
          <w:sz w:val="20"/>
          <w:szCs w:val="20"/>
        </w:rPr>
        <w:t>требляющих установок «П</w:t>
      </w:r>
      <w:r w:rsidRPr="00FA0448">
        <w:rPr>
          <w:rFonts w:ascii="Times New Roman" w:hAnsi="Times New Roman" w:cs="Times New Roman"/>
          <w:sz w:val="20"/>
          <w:szCs w:val="20"/>
        </w:rPr>
        <w:t>отребителя</w:t>
      </w:r>
      <w:r w:rsidR="000D5D23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к отопительному сезону)</w:t>
      </w:r>
      <w:r w:rsidR="00FA2995">
        <w:rPr>
          <w:rFonts w:ascii="Times New Roman" w:hAnsi="Times New Roman" w:cs="Times New Roman"/>
          <w:sz w:val="20"/>
          <w:szCs w:val="20"/>
        </w:rPr>
        <w:t>.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299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2.2.6. Взыскивать задолженность за тепловую энергию и горячую воду, а также начисленную неустойку и расходы, связанные с приостановлением либо прекращением подачи тепловой энергии на нужды горячего водоснабжения или горячей воды, в судебном порядке</w:t>
      </w:r>
      <w:r w:rsidR="008349CA">
        <w:rPr>
          <w:rFonts w:ascii="Times New Roman" w:hAnsi="Times New Roman" w:cs="Times New Roman"/>
          <w:sz w:val="20"/>
          <w:szCs w:val="20"/>
        </w:rPr>
        <w:t xml:space="preserve"> в случае неоплаты таких расходов до возобновления подачи горячей воды</w:t>
      </w:r>
      <w:r w:rsidRPr="00FA044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F5640" w:rsidRPr="001A13E6" w:rsidRDefault="00484CCF" w:rsidP="00AF5640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A13E6">
        <w:rPr>
          <w:rFonts w:ascii="Times New Roman" w:hAnsi="Times New Roman" w:cs="Times New Roman"/>
          <w:sz w:val="20"/>
          <w:szCs w:val="20"/>
        </w:rPr>
        <w:t xml:space="preserve">2.2.7. Производить перерасчет количества отпущенной горячей воды и тепловой энергии, теплоносителя, в случае </w:t>
      </w:r>
      <w:r w:rsidR="00F30A1E" w:rsidRPr="001A13E6">
        <w:rPr>
          <w:rFonts w:ascii="Times New Roman" w:hAnsi="Times New Roman" w:cs="Times New Roman"/>
          <w:sz w:val="20"/>
          <w:szCs w:val="20"/>
        </w:rPr>
        <w:t xml:space="preserve">допущенного </w:t>
      </w:r>
      <w:r w:rsidRPr="001A13E6">
        <w:rPr>
          <w:rFonts w:ascii="Times New Roman" w:hAnsi="Times New Roman" w:cs="Times New Roman"/>
          <w:sz w:val="20"/>
          <w:szCs w:val="20"/>
        </w:rPr>
        <w:t>«Потребителем» самовольного подключения новых теплопотребляющих установок или их частей без внесения соответствующих изменений в договор, а так же не предусмотренного договором отбора теплоносителя из системы</w:t>
      </w:r>
      <w:r w:rsidR="00AF5640" w:rsidRPr="001A13E6">
        <w:rPr>
          <w:rFonts w:ascii="Times New Roman" w:hAnsi="Times New Roman" w:cs="Times New Roman"/>
          <w:sz w:val="20"/>
          <w:szCs w:val="20"/>
        </w:rPr>
        <w:t xml:space="preserve"> отопления на технические нужды в следующем порядке: </w:t>
      </w:r>
    </w:p>
    <w:p w:rsidR="00AF5640" w:rsidRPr="001A13E6" w:rsidRDefault="00AF5640" w:rsidP="001A13E6">
      <w:pPr>
        <w:pStyle w:val="a4"/>
        <w:ind w:left="851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1A13E6">
        <w:rPr>
          <w:rFonts w:ascii="Times New Roman" w:hAnsi="Times New Roman" w:cs="Times New Roman"/>
          <w:sz w:val="20"/>
          <w:szCs w:val="20"/>
        </w:rPr>
        <w:t>2.2.7.1. п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ри обнаружении осуществленного с нарушением установленного порядка подключения (далее - несанкционированное подключение) оборудования </w:t>
      </w:r>
      <w:r w:rsidR="000D5D23">
        <w:rPr>
          <w:rFonts w:ascii="Times New Roman" w:hAnsi="Times New Roman" w:cs="Times New Roman"/>
          <w:color w:val="22272F"/>
          <w:sz w:val="20"/>
          <w:szCs w:val="20"/>
        </w:rPr>
        <w:t>«П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>отребителя</w:t>
      </w:r>
      <w:r w:rsidR="000D5D23">
        <w:rPr>
          <w:rFonts w:ascii="Times New Roman" w:hAnsi="Times New Roman" w:cs="Times New Roman"/>
          <w:color w:val="22272F"/>
          <w:sz w:val="20"/>
          <w:szCs w:val="20"/>
        </w:rPr>
        <w:t>»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 к инженерным системам представитель «Теплоснабжающей организации» обязан составить акт о выявлении несанкционированного подключения.</w:t>
      </w:r>
    </w:p>
    <w:p w:rsidR="00AF5640" w:rsidRPr="001A13E6" w:rsidRDefault="00AF5640" w:rsidP="001A13E6">
      <w:pPr>
        <w:pStyle w:val="a4"/>
        <w:ind w:left="851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2.2.7.2. На основании акта о выявлении несанкционированного подключения «Теплоснабжающая организация» направляет </w:t>
      </w:r>
      <w:r w:rsidR="000D5D23">
        <w:rPr>
          <w:rFonts w:ascii="Times New Roman" w:hAnsi="Times New Roman" w:cs="Times New Roman"/>
          <w:color w:val="22272F"/>
          <w:sz w:val="20"/>
          <w:szCs w:val="20"/>
        </w:rPr>
        <w:t>«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>Потребителю</w:t>
      </w:r>
      <w:r w:rsidR="000D5D23">
        <w:rPr>
          <w:rFonts w:ascii="Times New Roman" w:hAnsi="Times New Roman" w:cs="Times New Roman"/>
          <w:color w:val="22272F"/>
          <w:sz w:val="20"/>
          <w:szCs w:val="20"/>
        </w:rPr>
        <w:t>»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 уведомление о необходимости устранить несанкционированное подключение и производит доначисление платы за тепловую энергию и (или) горячую воду, потребленные без надлежащего учета.</w:t>
      </w:r>
    </w:p>
    <w:p w:rsidR="00AF5640" w:rsidRPr="001A13E6" w:rsidRDefault="00AF5640" w:rsidP="001A13E6">
      <w:pPr>
        <w:pStyle w:val="a4"/>
        <w:ind w:left="851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2.2.7.3. Доначисление размера платы в этом случае должно быть произведено исходя из объемов коммунального ресурса, рассчитанных как произведение мощности </w:t>
      </w:r>
      <w:proofErr w:type="spellStart"/>
      <w:r w:rsidRPr="001A13E6">
        <w:rPr>
          <w:rFonts w:ascii="Times New Roman" w:hAnsi="Times New Roman" w:cs="Times New Roman"/>
          <w:color w:val="22272F"/>
          <w:sz w:val="20"/>
          <w:szCs w:val="20"/>
        </w:rPr>
        <w:t>несанкционированно</w:t>
      </w:r>
      <w:proofErr w:type="spellEnd"/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 подключенного оборудования (для горячего водоснабжения - по пропускной способности трубы) и его круглосуточной </w:t>
      </w:r>
      <w:proofErr w:type="gramStart"/>
      <w:r w:rsidRPr="001A13E6">
        <w:rPr>
          <w:rFonts w:ascii="Times New Roman" w:hAnsi="Times New Roman" w:cs="Times New Roman"/>
          <w:color w:val="22272F"/>
          <w:sz w:val="20"/>
          <w:szCs w:val="20"/>
        </w:rPr>
        <w:t>работы</w:t>
      </w:r>
      <w:proofErr w:type="gramEnd"/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 за период начиная с даты осуществления несанкционированного подключения, указанной в акте о выявлении несанкционированного подключения, составленном</w:t>
      </w:r>
      <w:r w:rsidRPr="001A13E6">
        <w:rPr>
          <w:rStyle w:val="apple-converted-space"/>
          <w:rFonts w:ascii="Times New Roman" w:hAnsi="Times New Roman" w:cs="Times New Roman"/>
          <w:color w:val="22272F"/>
          <w:sz w:val="20"/>
          <w:szCs w:val="20"/>
        </w:rPr>
        <w:t> </w:t>
      </w:r>
      <w:r w:rsidR="007D7F31">
        <w:rPr>
          <w:rStyle w:val="apple-converted-space"/>
          <w:rFonts w:ascii="Times New Roman" w:hAnsi="Times New Roman" w:cs="Times New Roman"/>
          <w:color w:val="22272F"/>
          <w:sz w:val="20"/>
          <w:szCs w:val="20"/>
        </w:rPr>
        <w:t>«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>Теплоснабжающей организацией</w:t>
      </w:r>
      <w:r w:rsidR="007D7F31">
        <w:rPr>
          <w:rFonts w:ascii="Times New Roman" w:hAnsi="Times New Roman" w:cs="Times New Roman"/>
          <w:color w:val="22272F"/>
          <w:sz w:val="20"/>
          <w:szCs w:val="20"/>
        </w:rPr>
        <w:t>»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, а в случае невозможности установления даты осуществления несанкционированного подключения - с даты проведения предыдущей проверки, но не более чем за 3 месяца, предшествующие 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lastRenderedPageBreak/>
        <w:t xml:space="preserve">месяцу, в котором выявлено такое подключение, до даты устранения </w:t>
      </w:r>
      <w:r w:rsidR="000D5D23">
        <w:rPr>
          <w:rFonts w:ascii="Times New Roman" w:hAnsi="Times New Roman" w:cs="Times New Roman"/>
          <w:color w:val="22272F"/>
          <w:sz w:val="20"/>
          <w:szCs w:val="20"/>
        </w:rPr>
        <w:t>«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>Потребителем</w:t>
      </w:r>
      <w:r w:rsidR="000D5D23">
        <w:rPr>
          <w:rFonts w:ascii="Times New Roman" w:hAnsi="Times New Roman" w:cs="Times New Roman"/>
          <w:color w:val="22272F"/>
          <w:sz w:val="20"/>
          <w:szCs w:val="20"/>
        </w:rPr>
        <w:t>»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 такого несанкционированного подключения. </w:t>
      </w:r>
    </w:p>
    <w:p w:rsidR="001A13E6" w:rsidRDefault="00AF5640" w:rsidP="001A13E6">
      <w:pPr>
        <w:pStyle w:val="a4"/>
        <w:ind w:left="851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2.2.7.4. В случае невозможности определить мощность </w:t>
      </w:r>
      <w:proofErr w:type="spellStart"/>
      <w:r w:rsidRPr="001A13E6">
        <w:rPr>
          <w:rFonts w:ascii="Times New Roman" w:hAnsi="Times New Roman" w:cs="Times New Roman"/>
          <w:color w:val="22272F"/>
          <w:sz w:val="20"/>
          <w:szCs w:val="20"/>
        </w:rPr>
        <w:t>несанкционированно</w:t>
      </w:r>
      <w:proofErr w:type="spellEnd"/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  <w:r w:rsidR="001A13E6">
        <w:rPr>
          <w:rFonts w:ascii="Times New Roman" w:hAnsi="Times New Roman" w:cs="Times New Roman"/>
          <w:color w:val="22272F"/>
          <w:sz w:val="20"/>
          <w:szCs w:val="20"/>
        </w:rPr>
        <w:t xml:space="preserve"> </w:t>
      </w:r>
    </w:p>
    <w:p w:rsidR="00FA2995" w:rsidRDefault="001A13E6" w:rsidP="001A13E6">
      <w:pPr>
        <w:pStyle w:val="a4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1A13E6">
        <w:rPr>
          <w:rFonts w:ascii="Times New Roman" w:hAnsi="Times New Roman" w:cs="Times New Roman"/>
          <w:sz w:val="20"/>
          <w:szCs w:val="20"/>
        </w:rPr>
        <w:t xml:space="preserve">2.2.7.5. </w:t>
      </w:r>
      <w:r w:rsidR="00484CCF" w:rsidRPr="00FA0448">
        <w:rPr>
          <w:rFonts w:ascii="Times New Roman" w:hAnsi="Times New Roman" w:cs="Times New Roman"/>
          <w:sz w:val="20"/>
          <w:szCs w:val="20"/>
        </w:rPr>
        <w:t xml:space="preserve">Размер платы за тепловую энергию и горячую воду за расчетный период, в котором проводится перерасчет размера платы с учетом объемов, не учтенных в периоды, предыдущие </w:t>
      </w:r>
      <w:proofErr w:type="gramStart"/>
      <w:r w:rsidR="00484CCF" w:rsidRPr="00FA0448">
        <w:rPr>
          <w:rFonts w:ascii="Times New Roman" w:hAnsi="Times New Roman" w:cs="Times New Roman"/>
          <w:sz w:val="20"/>
          <w:szCs w:val="20"/>
        </w:rPr>
        <w:t>расчетному</w:t>
      </w:r>
      <w:proofErr w:type="gramEnd"/>
      <w:r w:rsidR="00484CCF" w:rsidRPr="00FA0448">
        <w:rPr>
          <w:rFonts w:ascii="Times New Roman" w:hAnsi="Times New Roman" w:cs="Times New Roman"/>
          <w:sz w:val="20"/>
          <w:szCs w:val="20"/>
        </w:rPr>
        <w:t xml:space="preserve">, определяется исходя из тарифов, действующих в периоде, за который производится перерасчет, если иной порядок не установлен действующим законодательством. </w:t>
      </w:r>
    </w:p>
    <w:p w:rsidR="00FA299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2.2.8. Направлять информацию «Потребителю», связанную с выполнением обязательств по настоящему договору в виде SMS сообщений, на предоставленный контактный телефон. </w:t>
      </w:r>
    </w:p>
    <w:p w:rsidR="00FA299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2.2.9. При наличии у «Потребителя» задолженности по оплате за отопление и (или) горячее водоснабжение за срок более 1 месяца сообщать «Потребителю», об имеющейся задолженности одним из следующих способов:</w:t>
      </w:r>
    </w:p>
    <w:p w:rsidR="00FA299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 - телефонный звонок и доведение информации о наличии задолженности автоинформатором; </w:t>
      </w:r>
    </w:p>
    <w:p w:rsidR="00FA299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телефонный звонок и доведение информации о наличии задолженности специалистом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Контакт-центра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A299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направление по почте уведомления о наличии задолженности по адресу проживания «Потребителя»; </w:t>
      </w:r>
    </w:p>
    <w:p w:rsidR="008349CA" w:rsidRPr="0056124F" w:rsidRDefault="008349CA" w:rsidP="0056124F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6124F">
        <w:rPr>
          <w:rFonts w:ascii="Times New Roman" w:hAnsi="Times New Roman" w:cs="Times New Roman"/>
          <w:sz w:val="20"/>
          <w:szCs w:val="20"/>
        </w:rPr>
        <w:t xml:space="preserve">2.2.10. </w:t>
      </w:r>
      <w:r w:rsidR="00A57AE1" w:rsidRPr="0056124F">
        <w:rPr>
          <w:rFonts w:ascii="Times New Roman" w:hAnsi="Times New Roman" w:cs="Times New Roman"/>
          <w:sz w:val="20"/>
          <w:szCs w:val="20"/>
        </w:rPr>
        <w:t>У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>становить контрольны</w:t>
      </w:r>
      <w:r w:rsidR="00A57AE1"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>е пломбы и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индикаторы антимагнитных пломб, а также пломбы и устройства, позволяющие фиксировать факт несанкционированного вмешательства в работу прибора учета</w:t>
      </w:r>
      <w:r w:rsidR="00A57AE1"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A57AE1" w:rsidRPr="0056124F" w:rsidRDefault="00A57AE1" w:rsidP="0056124F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2.2.11. </w:t>
      </w:r>
      <w:r w:rsidR="001A13E6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="001A13E6"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редставитель «Теплоснабжающей организации» составляет акт о несанкционированном вмешательстве в работу прибора учета </w:t>
      </w:r>
      <w:r w:rsidR="001A13E6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ри обнаружении фактов: </w:t>
      </w:r>
    </w:p>
    <w:p w:rsidR="00A57AE1" w:rsidRPr="0056124F" w:rsidRDefault="00A57AE1" w:rsidP="001A13E6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нарушения </w:t>
      </w:r>
      <w:r w:rsidRPr="0056124F">
        <w:rPr>
          <w:rFonts w:ascii="Times New Roman" w:hAnsi="Times New Roman" w:cs="Times New Roman"/>
          <w:sz w:val="20"/>
          <w:szCs w:val="20"/>
        </w:rPr>
        <w:t xml:space="preserve">целостности прибора учета; </w:t>
      </w:r>
    </w:p>
    <w:p w:rsidR="00A57AE1" w:rsidRPr="0056124F" w:rsidRDefault="00A57AE1" w:rsidP="001A13E6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124F">
        <w:rPr>
          <w:rFonts w:ascii="Times New Roman" w:hAnsi="Times New Roman" w:cs="Times New Roman"/>
          <w:sz w:val="20"/>
          <w:szCs w:val="20"/>
        </w:rPr>
        <w:t xml:space="preserve">- наличия механических повреждений и (или) не предусмотренных изготовителем отверстий или трещин;  </w:t>
      </w:r>
    </w:p>
    <w:p w:rsidR="00A57AE1" w:rsidRPr="0056124F" w:rsidRDefault="00A57AE1" w:rsidP="001A13E6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124F">
        <w:rPr>
          <w:rFonts w:ascii="Times New Roman" w:hAnsi="Times New Roman" w:cs="Times New Roman"/>
          <w:sz w:val="20"/>
          <w:szCs w:val="20"/>
        </w:rPr>
        <w:t xml:space="preserve">- плотного прилегания стекла индикатора; </w:t>
      </w:r>
    </w:p>
    <w:p w:rsidR="00A57AE1" w:rsidRPr="0056124F" w:rsidRDefault="00A57AE1" w:rsidP="001A13E6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124F">
        <w:rPr>
          <w:rFonts w:ascii="Times New Roman" w:hAnsi="Times New Roman" w:cs="Times New Roman"/>
          <w:sz w:val="20"/>
          <w:szCs w:val="20"/>
        </w:rPr>
        <w:t xml:space="preserve">- отсутствия или нарушения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учета; </w:t>
      </w:r>
    </w:p>
    <w:p w:rsidR="00A57AE1" w:rsidRPr="0056124F" w:rsidRDefault="00A57AE1" w:rsidP="001A13E6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6124F">
        <w:rPr>
          <w:rFonts w:ascii="Times New Roman" w:hAnsi="Times New Roman" w:cs="Times New Roman"/>
          <w:sz w:val="20"/>
          <w:szCs w:val="20"/>
        </w:rPr>
        <w:t>- отсутствия свободного доступа к элементам коммутации (узлам, зажимам) прибора учета, позволяющим осуществлять вмеша</w:t>
      </w:r>
      <w:r w:rsidR="001A13E6">
        <w:rPr>
          <w:rFonts w:ascii="Times New Roman" w:hAnsi="Times New Roman" w:cs="Times New Roman"/>
          <w:sz w:val="20"/>
          <w:szCs w:val="20"/>
        </w:rPr>
        <w:t>тельство в работу прибора учета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A57AE1" w:rsidRPr="003D46F2" w:rsidRDefault="00A57AE1" w:rsidP="0056124F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>При этом</w:t>
      </w:r>
      <w:proofErr w:type="gramStart"/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proofErr w:type="gramEnd"/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если прибор учета установлен в жилом помещении и иных помещениях, доступ к которым не может быть осуществлен без присутствия </w:t>
      </w:r>
      <w:r w:rsidR="000D5D23">
        <w:rPr>
          <w:rFonts w:ascii="Times New Roman" w:hAnsi="Times New Roman" w:cs="Times New Roman"/>
          <w:sz w:val="20"/>
          <w:szCs w:val="20"/>
          <w:shd w:val="clear" w:color="auto" w:fill="FFFFFF"/>
        </w:rPr>
        <w:t>«П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>отребителя</w:t>
      </w:r>
      <w:r w:rsidR="000D5D23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«Теплоснабжающая организация» производит перерасчет платы за коммунальную услугу и направляет </w:t>
      </w:r>
      <w:r w:rsidR="002B0D75">
        <w:rPr>
          <w:rFonts w:ascii="Times New Roman" w:hAnsi="Times New Roman" w:cs="Times New Roman"/>
          <w:sz w:val="20"/>
          <w:szCs w:val="20"/>
          <w:shd w:val="clear" w:color="auto" w:fill="FFFFFF"/>
        </w:rPr>
        <w:t>«П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>отребителю</w:t>
      </w:r>
      <w:r w:rsidR="002B0D75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требование о внесении </w:t>
      </w:r>
      <w:proofErr w:type="spellStart"/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>доначисленной</w:t>
      </w:r>
      <w:proofErr w:type="spellEnd"/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платы за тепловую энергию и (или) горячую воду. </w:t>
      </w:r>
      <w:proofErr w:type="gramStart"/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Такой перерасчет производится за период, начиная с даты установления указанных пломб или устройств, но не ранее чем с даты проведения </w:t>
      </w:r>
      <w:r w:rsidR="001A13E6">
        <w:rPr>
          <w:rFonts w:ascii="Times New Roman" w:hAnsi="Times New Roman" w:cs="Times New Roman"/>
          <w:sz w:val="20"/>
          <w:szCs w:val="20"/>
          <w:shd w:val="clear" w:color="auto" w:fill="FFFFFF"/>
        </w:rPr>
        <w:t>«Теплоснабжающей организацией»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</w:t>
      </w:r>
      <w:proofErr w:type="gramEnd"/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D46F2">
        <w:rPr>
          <w:rFonts w:ascii="Times New Roman" w:hAnsi="Times New Roman" w:cs="Times New Roman"/>
          <w:sz w:val="20"/>
          <w:szCs w:val="20"/>
          <w:shd w:val="clear" w:color="auto" w:fill="FFFFFF"/>
        </w:rPr>
        <w:t>коммунальных услуг с применением повышающего коэффициента 10.</w:t>
      </w:r>
    </w:p>
    <w:p w:rsidR="000138EF" w:rsidRDefault="000138EF" w:rsidP="003D46F2">
      <w:pPr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995" w:rsidRPr="003D46F2" w:rsidRDefault="00484CCF" w:rsidP="003D46F2">
      <w:pPr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6F2">
        <w:rPr>
          <w:rFonts w:ascii="Times New Roman" w:hAnsi="Times New Roman" w:cs="Times New Roman"/>
          <w:b/>
          <w:sz w:val="20"/>
          <w:szCs w:val="20"/>
        </w:rPr>
        <w:t>2.3 «</w:t>
      </w:r>
      <w:r w:rsidR="00E9535F" w:rsidRPr="003D46F2">
        <w:rPr>
          <w:rFonts w:ascii="Times New Roman" w:hAnsi="Times New Roman" w:cs="Times New Roman"/>
          <w:b/>
          <w:sz w:val="20"/>
          <w:szCs w:val="20"/>
        </w:rPr>
        <w:t>Теплоснабжающая</w:t>
      </w:r>
      <w:r w:rsidRPr="003D46F2">
        <w:rPr>
          <w:rFonts w:ascii="Times New Roman" w:hAnsi="Times New Roman" w:cs="Times New Roman"/>
          <w:b/>
          <w:sz w:val="20"/>
          <w:szCs w:val="20"/>
        </w:rPr>
        <w:t xml:space="preserve"> организация» несет ответственность: </w:t>
      </w:r>
    </w:p>
    <w:p w:rsidR="00FA299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D46F2">
        <w:rPr>
          <w:rFonts w:ascii="Times New Roman" w:hAnsi="Times New Roman" w:cs="Times New Roman"/>
          <w:sz w:val="20"/>
          <w:szCs w:val="20"/>
        </w:rPr>
        <w:t>- за надежность снабжения и качество тепловой энергии и горячей воды в границах балансовой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принадлежности сетей </w:t>
      </w:r>
      <w:r w:rsidR="007D7F31">
        <w:rPr>
          <w:rFonts w:ascii="Times New Roman" w:hAnsi="Times New Roman" w:cs="Times New Roman"/>
          <w:sz w:val="20"/>
          <w:szCs w:val="20"/>
        </w:rPr>
        <w:t>«Т</w:t>
      </w:r>
      <w:r w:rsidR="00181732">
        <w:rPr>
          <w:rFonts w:ascii="Times New Roman" w:hAnsi="Times New Roman" w:cs="Times New Roman"/>
          <w:sz w:val="20"/>
          <w:szCs w:val="20"/>
        </w:rPr>
        <w:t>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7D7F31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 Российской Федерации и настоящим договором</w:t>
      </w:r>
      <w:r w:rsidR="001A13E6">
        <w:rPr>
          <w:rFonts w:ascii="Times New Roman" w:hAnsi="Times New Roman" w:cs="Times New Roman"/>
          <w:sz w:val="20"/>
          <w:szCs w:val="20"/>
        </w:rPr>
        <w:t>;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299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за нарушение установленных договором сроков устранения недостатков в пределах границ балансовой принадлежности сетей </w:t>
      </w:r>
      <w:r w:rsidR="007D7F31">
        <w:rPr>
          <w:rFonts w:ascii="Times New Roman" w:hAnsi="Times New Roman" w:cs="Times New Roman"/>
          <w:sz w:val="20"/>
          <w:szCs w:val="20"/>
        </w:rPr>
        <w:t>«Т</w:t>
      </w:r>
      <w:r w:rsidR="00FA2995">
        <w:rPr>
          <w:rFonts w:ascii="Times New Roman" w:hAnsi="Times New Roman" w:cs="Times New Roman"/>
          <w:sz w:val="20"/>
          <w:szCs w:val="20"/>
        </w:rPr>
        <w:t>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7D7F31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или допустимых перерывов. Аварийные ситуации устраняются в течение времени, необходимого для прибытия обслуживающего персонала </w:t>
      </w:r>
      <w:r w:rsidR="007D7F31">
        <w:rPr>
          <w:rFonts w:ascii="Times New Roman" w:hAnsi="Times New Roman" w:cs="Times New Roman"/>
          <w:sz w:val="20"/>
          <w:szCs w:val="20"/>
        </w:rPr>
        <w:t>«Т</w:t>
      </w:r>
      <w:r w:rsidR="00181732">
        <w:rPr>
          <w:rFonts w:ascii="Times New Roman" w:hAnsi="Times New Roman" w:cs="Times New Roman"/>
          <w:sz w:val="20"/>
          <w:szCs w:val="20"/>
        </w:rPr>
        <w:t>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7D7F31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на место аварии и времени ее устранения</w:t>
      </w:r>
      <w:r w:rsidR="001A13E6">
        <w:rPr>
          <w:rFonts w:ascii="Times New Roman" w:hAnsi="Times New Roman" w:cs="Times New Roman"/>
          <w:sz w:val="20"/>
          <w:szCs w:val="20"/>
        </w:rPr>
        <w:t>;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299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- за вред, причиненный жизни, здоровью или имуществу «Потребителя» по вине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в размере и порядке, определяемых в соответствии с законодательством Российской Федерации.</w:t>
      </w:r>
    </w:p>
    <w:p w:rsidR="00FA2995" w:rsidRPr="00741BE4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1BE4">
        <w:rPr>
          <w:rFonts w:ascii="Times New Roman" w:hAnsi="Times New Roman" w:cs="Times New Roman"/>
          <w:b/>
          <w:sz w:val="20"/>
          <w:szCs w:val="20"/>
        </w:rPr>
        <w:t>2.4. «</w:t>
      </w:r>
      <w:r w:rsidR="00E9535F" w:rsidRPr="00741BE4">
        <w:rPr>
          <w:rFonts w:ascii="Times New Roman" w:hAnsi="Times New Roman" w:cs="Times New Roman"/>
          <w:b/>
          <w:sz w:val="20"/>
          <w:szCs w:val="20"/>
        </w:rPr>
        <w:t>Теплоснабжающая</w:t>
      </w:r>
      <w:r w:rsidRPr="00741BE4">
        <w:rPr>
          <w:rFonts w:ascii="Times New Roman" w:hAnsi="Times New Roman" w:cs="Times New Roman"/>
          <w:b/>
          <w:sz w:val="20"/>
          <w:szCs w:val="20"/>
        </w:rPr>
        <w:t xml:space="preserve"> организация» не несет ответственности </w:t>
      </w:r>
      <w:proofErr w:type="gramStart"/>
      <w:r w:rsidRPr="00741BE4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741BE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A299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качество подаваемой тепловой энергии в случае, если «Потребитель» подключился к системе теплоснабжения без подготовки к отопительному сезону, проведение которой подтверждается </w:t>
      </w:r>
      <w:r w:rsidR="007D7F31">
        <w:rPr>
          <w:rFonts w:ascii="Times New Roman" w:hAnsi="Times New Roman" w:cs="Times New Roman"/>
          <w:sz w:val="20"/>
          <w:szCs w:val="20"/>
        </w:rPr>
        <w:t>«Т</w:t>
      </w:r>
      <w:r w:rsidR="00181732">
        <w:rPr>
          <w:rFonts w:ascii="Times New Roman" w:hAnsi="Times New Roman" w:cs="Times New Roman"/>
          <w:sz w:val="20"/>
          <w:szCs w:val="20"/>
        </w:rPr>
        <w:t>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</w:t>
      </w:r>
      <w:r w:rsidR="007D7F31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актом готовности системы теплоснабжения «Потребителя» к приему тепловой энергии; </w:t>
      </w:r>
    </w:p>
    <w:p w:rsidR="00FA299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перерыв в подаче «Потребителю» тепловой энергии и горячей воды, вызванный проведением ремонтов источника тепла, трубопроводов тепловых сетей </w:t>
      </w:r>
      <w:r w:rsidR="00072554">
        <w:rPr>
          <w:rFonts w:ascii="Times New Roman" w:hAnsi="Times New Roman" w:cs="Times New Roman"/>
          <w:sz w:val="20"/>
          <w:szCs w:val="20"/>
        </w:rPr>
        <w:t>«Т</w:t>
      </w:r>
      <w:r w:rsidR="00181732">
        <w:rPr>
          <w:rFonts w:ascii="Times New Roman" w:hAnsi="Times New Roman" w:cs="Times New Roman"/>
          <w:sz w:val="20"/>
          <w:szCs w:val="20"/>
        </w:rPr>
        <w:t>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072554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, их испытаний в период подготовки к отопительному сезону; </w:t>
      </w:r>
    </w:p>
    <w:p w:rsidR="00FA299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- нарушение параметров теплоснабжения и горячей воды, если оно произошло при отсутствии вины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организации», либо вследствие обстоятельств непреодолимой силы; </w:t>
      </w:r>
    </w:p>
    <w:p w:rsidR="00FA299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- перерывы подачи тепловой энергии и горячей воды, произошедшие по вине «Потребителя», а также произошедшие в результате регулирования режима потребления на основании закона или иных правовых актов</w:t>
      </w:r>
      <w:r w:rsidR="004A726C">
        <w:rPr>
          <w:rFonts w:ascii="Times New Roman" w:hAnsi="Times New Roman" w:cs="Times New Roman"/>
          <w:sz w:val="20"/>
          <w:szCs w:val="20"/>
        </w:rPr>
        <w:t>;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lastRenderedPageBreak/>
        <w:t xml:space="preserve">- действия как «Потребителя», так и третьих лиц, либо бездействия «Потребителя» в сетях от границы сетей </w:t>
      </w:r>
      <w:r w:rsidR="00A50CE7">
        <w:rPr>
          <w:rFonts w:ascii="Times New Roman" w:hAnsi="Times New Roman" w:cs="Times New Roman"/>
          <w:sz w:val="20"/>
          <w:szCs w:val="20"/>
        </w:rPr>
        <w:t>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A50CE7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до теплопотребляющих установок «Потребителя». </w:t>
      </w:r>
    </w:p>
    <w:p w:rsidR="005A1C0F" w:rsidRP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C0F">
        <w:rPr>
          <w:rFonts w:ascii="Times New Roman" w:hAnsi="Times New Roman" w:cs="Times New Roman"/>
          <w:b/>
          <w:sz w:val="20"/>
          <w:szCs w:val="20"/>
        </w:rPr>
        <w:t xml:space="preserve">3. ПРАВА И ОБЯЗАННОСТИ «ПОТРЕБИТЕЛЯ» </w:t>
      </w:r>
    </w:p>
    <w:p w:rsidR="005A1C0F" w:rsidRP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C0F">
        <w:rPr>
          <w:rFonts w:ascii="Times New Roman" w:hAnsi="Times New Roman" w:cs="Times New Roman"/>
          <w:b/>
          <w:sz w:val="20"/>
          <w:szCs w:val="20"/>
        </w:rPr>
        <w:t xml:space="preserve">3.1. «Потребитель» имеет право: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3.1.1. </w:t>
      </w:r>
      <w:r w:rsidR="00741BE4">
        <w:rPr>
          <w:rFonts w:ascii="Times New Roman" w:hAnsi="Times New Roman" w:cs="Times New Roman"/>
          <w:sz w:val="20"/>
          <w:szCs w:val="20"/>
        </w:rPr>
        <w:t>П</w:t>
      </w:r>
      <w:r w:rsidRPr="00FA0448">
        <w:rPr>
          <w:rFonts w:ascii="Times New Roman" w:hAnsi="Times New Roman" w:cs="Times New Roman"/>
          <w:sz w:val="20"/>
          <w:szCs w:val="20"/>
        </w:rPr>
        <w:t>олучать, согласно настоящему договору, тепловую энергию и горячую воду надлежащего качества, безопасные для его жизни, здоровья и не причиняющие вреда его имуществу</w:t>
      </w:r>
      <w:r w:rsidR="00741BE4">
        <w:rPr>
          <w:rFonts w:ascii="Times New Roman" w:hAnsi="Times New Roman" w:cs="Times New Roman"/>
          <w:sz w:val="20"/>
          <w:szCs w:val="20"/>
        </w:rPr>
        <w:t>.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3.1.2. </w:t>
      </w:r>
      <w:r w:rsidR="00741BE4">
        <w:rPr>
          <w:rFonts w:ascii="Times New Roman" w:hAnsi="Times New Roman" w:cs="Times New Roman"/>
          <w:sz w:val="20"/>
          <w:szCs w:val="20"/>
        </w:rPr>
        <w:t>П</w:t>
      </w:r>
      <w:r w:rsidRPr="00FA0448">
        <w:rPr>
          <w:rFonts w:ascii="Times New Roman" w:hAnsi="Times New Roman" w:cs="Times New Roman"/>
          <w:sz w:val="20"/>
          <w:szCs w:val="20"/>
        </w:rPr>
        <w:t xml:space="preserve">олучать акт об отсутствии подачи или подаче ненадлежащего качества тепловой энергии и (или) горячей воды и об устранении выявленных недостатков в установленные сроки. Акт составляется </w:t>
      </w:r>
      <w:r w:rsidR="004A726C">
        <w:rPr>
          <w:rFonts w:ascii="Times New Roman" w:hAnsi="Times New Roman" w:cs="Times New Roman"/>
          <w:sz w:val="20"/>
          <w:szCs w:val="20"/>
        </w:rPr>
        <w:t>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</w:t>
      </w:r>
      <w:r w:rsidR="004A726C">
        <w:rPr>
          <w:rFonts w:ascii="Times New Roman" w:hAnsi="Times New Roman" w:cs="Times New Roman"/>
          <w:sz w:val="20"/>
          <w:szCs w:val="20"/>
        </w:rPr>
        <w:t>»</w:t>
      </w:r>
      <w:r w:rsidR="00741BE4">
        <w:rPr>
          <w:rFonts w:ascii="Times New Roman" w:hAnsi="Times New Roman" w:cs="Times New Roman"/>
          <w:sz w:val="20"/>
          <w:szCs w:val="20"/>
        </w:rPr>
        <w:t xml:space="preserve"> и «Потребителем».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3.1.3. </w:t>
      </w:r>
      <w:r w:rsidR="00741BE4">
        <w:rPr>
          <w:rFonts w:ascii="Times New Roman" w:hAnsi="Times New Roman" w:cs="Times New Roman"/>
          <w:sz w:val="20"/>
          <w:szCs w:val="20"/>
        </w:rPr>
        <w:t>П</w:t>
      </w:r>
      <w:r w:rsidRPr="00FA0448">
        <w:rPr>
          <w:rFonts w:ascii="Times New Roman" w:hAnsi="Times New Roman" w:cs="Times New Roman"/>
          <w:sz w:val="20"/>
          <w:szCs w:val="20"/>
        </w:rPr>
        <w:t>олучать у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справки о произведенных платежах и расчетах: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обратившись лично в любой из офисов по обслуживанию населения. С месторасположением и временем работы офисов можно ознакомиться, обратившись в пункты приема коммунальных платежей; </w:t>
      </w:r>
    </w:p>
    <w:p w:rsidR="001979BB" w:rsidRPr="00842C39" w:rsidRDefault="00484CCF" w:rsidP="00197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- в письменном виде по адресу</w:t>
      </w:r>
      <w:r w:rsidR="001979BB">
        <w:rPr>
          <w:rFonts w:ascii="Times New Roman" w:hAnsi="Times New Roman" w:cs="Times New Roman"/>
          <w:sz w:val="20"/>
          <w:szCs w:val="20"/>
        </w:rPr>
        <w:t>:</w:t>
      </w:r>
      <w:r w:rsidR="001979BB" w:rsidRPr="001979BB">
        <w:rPr>
          <w:rFonts w:ascii="Times New Roman" w:hAnsi="Times New Roman" w:cs="Times New Roman"/>
          <w:sz w:val="20"/>
          <w:szCs w:val="20"/>
        </w:rPr>
        <w:t xml:space="preserve"> </w:t>
      </w:r>
      <w:r w:rsidR="001979BB">
        <w:rPr>
          <w:rFonts w:ascii="Times New Roman" w:hAnsi="Times New Roman" w:cs="Times New Roman"/>
          <w:sz w:val="20"/>
          <w:szCs w:val="20"/>
        </w:rPr>
        <w:t xml:space="preserve">р. п. Маслянино, ул. </w:t>
      </w:r>
      <w:proofErr w:type="gramStart"/>
      <w:r w:rsidR="001979BB">
        <w:rPr>
          <w:rFonts w:ascii="Times New Roman" w:hAnsi="Times New Roman" w:cs="Times New Roman"/>
          <w:sz w:val="20"/>
          <w:szCs w:val="20"/>
        </w:rPr>
        <w:t>Ленинская</w:t>
      </w:r>
      <w:proofErr w:type="gramEnd"/>
      <w:r w:rsidR="001979BB">
        <w:rPr>
          <w:rFonts w:ascii="Times New Roman" w:hAnsi="Times New Roman" w:cs="Times New Roman"/>
          <w:sz w:val="20"/>
          <w:szCs w:val="20"/>
        </w:rPr>
        <w:t>, д. 37 офис 4;</w:t>
      </w:r>
    </w:p>
    <w:p w:rsidR="001979BB" w:rsidRPr="00ED447C" w:rsidRDefault="001979BB" w:rsidP="00197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по</w:t>
      </w:r>
      <w:r>
        <w:rPr>
          <w:rFonts w:ascii="Times New Roman" w:hAnsi="Times New Roman" w:cs="Times New Roman"/>
          <w:sz w:val="20"/>
          <w:szCs w:val="20"/>
        </w:rPr>
        <w:t xml:space="preserve"> телефону: </w:t>
      </w:r>
      <w:r w:rsidRPr="00ED447C">
        <w:rPr>
          <w:rFonts w:ascii="Times New Roman" w:hAnsi="Times New Roman" w:cs="Times New Roman"/>
          <w:sz w:val="20"/>
          <w:szCs w:val="20"/>
        </w:rPr>
        <w:t>+7 (383-47) 22-5-52;</w:t>
      </w:r>
    </w:p>
    <w:p w:rsidR="001979BB" w:rsidRPr="00842C39" w:rsidRDefault="001979BB" w:rsidP="00197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в личном кабинете на сайте «Теплоснабжающей организации» - </w:t>
      </w:r>
      <w:proofErr w:type="spellStart"/>
      <w:r w:rsidRPr="00842C39">
        <w:rPr>
          <w:rFonts w:ascii="Times New Roman" w:hAnsi="Times New Roman" w:cs="Times New Roman"/>
          <w:sz w:val="20"/>
          <w:szCs w:val="20"/>
        </w:rPr>
        <w:t>теплосеть</w:t>
      </w:r>
      <w:r>
        <w:rPr>
          <w:rFonts w:ascii="Times New Roman" w:hAnsi="Times New Roman" w:cs="Times New Roman"/>
          <w:sz w:val="20"/>
          <w:szCs w:val="20"/>
        </w:rPr>
        <w:t>маслянино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3.1.4. </w:t>
      </w:r>
      <w:r w:rsidR="00741BE4">
        <w:rPr>
          <w:rFonts w:ascii="Times New Roman" w:hAnsi="Times New Roman" w:cs="Times New Roman"/>
          <w:sz w:val="20"/>
          <w:szCs w:val="20"/>
        </w:rPr>
        <w:t>О</w:t>
      </w:r>
      <w:r w:rsidRPr="00FA0448">
        <w:rPr>
          <w:rFonts w:ascii="Times New Roman" w:hAnsi="Times New Roman" w:cs="Times New Roman"/>
          <w:sz w:val="20"/>
          <w:szCs w:val="20"/>
        </w:rPr>
        <w:t>тказаться от получения информации посредством SMS сообщений, направив письменное уведомление об отказе в «</w:t>
      </w:r>
      <w:r w:rsidR="005A1C0F"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организацию».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3.1.5. </w:t>
      </w:r>
      <w:r w:rsidR="00741BE4">
        <w:rPr>
          <w:rFonts w:ascii="Times New Roman" w:hAnsi="Times New Roman" w:cs="Times New Roman"/>
          <w:sz w:val="20"/>
          <w:szCs w:val="20"/>
        </w:rPr>
        <w:t>Т</w:t>
      </w:r>
      <w:r w:rsidRPr="00FA0448">
        <w:rPr>
          <w:rFonts w:ascii="Times New Roman" w:hAnsi="Times New Roman" w:cs="Times New Roman"/>
          <w:sz w:val="20"/>
          <w:szCs w:val="20"/>
        </w:rPr>
        <w:t>ребовать от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возмещения убытков и вреда, причиненного жизни, здоровью или имуществу </w:t>
      </w:r>
      <w:r w:rsidR="002B0D75">
        <w:rPr>
          <w:rFonts w:ascii="Times New Roman" w:hAnsi="Times New Roman" w:cs="Times New Roman"/>
          <w:sz w:val="20"/>
          <w:szCs w:val="20"/>
        </w:rPr>
        <w:t>«П</w:t>
      </w:r>
      <w:r w:rsidRPr="00FA0448">
        <w:rPr>
          <w:rFonts w:ascii="Times New Roman" w:hAnsi="Times New Roman" w:cs="Times New Roman"/>
          <w:sz w:val="20"/>
          <w:szCs w:val="20"/>
        </w:rPr>
        <w:t>отребител</w:t>
      </w:r>
      <w:r w:rsidR="002B0D75">
        <w:rPr>
          <w:rFonts w:ascii="Times New Roman" w:hAnsi="Times New Roman" w:cs="Times New Roman"/>
          <w:sz w:val="20"/>
          <w:szCs w:val="20"/>
        </w:rPr>
        <w:t>я»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вследствие подачи тепловой энергии и горячей воды ненадлежащего качества по вине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либо в случае их неправомерного перерыва, а также морального вреда в порядке и размерах, определяемых в соответствии с законодательством Российской Федерации</w:t>
      </w:r>
      <w:r w:rsidR="00741BE4">
        <w:rPr>
          <w:rFonts w:ascii="Times New Roman" w:hAnsi="Times New Roman" w:cs="Times New Roman"/>
          <w:sz w:val="20"/>
          <w:szCs w:val="20"/>
        </w:rPr>
        <w:t>.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3.1.6. </w:t>
      </w:r>
      <w:r w:rsidR="00741BE4">
        <w:rPr>
          <w:rFonts w:ascii="Times New Roman" w:hAnsi="Times New Roman" w:cs="Times New Roman"/>
          <w:sz w:val="20"/>
          <w:szCs w:val="20"/>
        </w:rPr>
        <w:t>О</w:t>
      </w:r>
      <w:r w:rsidRPr="00FA0448">
        <w:rPr>
          <w:rFonts w:ascii="Times New Roman" w:hAnsi="Times New Roman" w:cs="Times New Roman"/>
          <w:sz w:val="20"/>
          <w:szCs w:val="20"/>
        </w:rPr>
        <w:t xml:space="preserve">существлять иные права, предусмотренные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Гражданский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кодексом РФ, Жилищным кодексом РФ, иными федеральными законами, нормативными правовыми актами Российской Федерации и договором.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3.1.7. </w:t>
      </w:r>
      <w:r w:rsidR="00741BE4">
        <w:rPr>
          <w:rFonts w:ascii="Times New Roman" w:hAnsi="Times New Roman" w:cs="Times New Roman"/>
          <w:sz w:val="20"/>
          <w:szCs w:val="20"/>
        </w:rPr>
        <w:t>П</w:t>
      </w:r>
      <w:r w:rsidRPr="00FA0448">
        <w:rPr>
          <w:rFonts w:ascii="Times New Roman" w:hAnsi="Times New Roman" w:cs="Times New Roman"/>
          <w:sz w:val="20"/>
          <w:szCs w:val="20"/>
        </w:rPr>
        <w:t>ри наличии приборов учета, введенных в эксплуатацию в установленном порядке, ежемесячно снимать его показания в период с 23-го по 2</w:t>
      </w:r>
      <w:r w:rsidR="005A1C0F">
        <w:rPr>
          <w:rFonts w:ascii="Times New Roman" w:hAnsi="Times New Roman" w:cs="Times New Roman"/>
          <w:sz w:val="20"/>
          <w:szCs w:val="20"/>
        </w:rPr>
        <w:t>5</w:t>
      </w:r>
      <w:r w:rsidRPr="00FA0448">
        <w:rPr>
          <w:rFonts w:ascii="Times New Roman" w:hAnsi="Times New Roman" w:cs="Times New Roman"/>
          <w:sz w:val="20"/>
          <w:szCs w:val="20"/>
        </w:rPr>
        <w:t xml:space="preserve">-е число текущего месяца и передавать полученные показания </w:t>
      </w:r>
      <w:r w:rsidR="00B4298F">
        <w:rPr>
          <w:rFonts w:ascii="Times New Roman" w:hAnsi="Times New Roman" w:cs="Times New Roman"/>
          <w:sz w:val="20"/>
          <w:szCs w:val="20"/>
        </w:rPr>
        <w:t>«Теплоснабжающей организации»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или уполномоченному им лицу не позднее 2</w:t>
      </w:r>
      <w:r w:rsidR="005A1C0F">
        <w:rPr>
          <w:rFonts w:ascii="Times New Roman" w:hAnsi="Times New Roman" w:cs="Times New Roman"/>
          <w:sz w:val="20"/>
          <w:szCs w:val="20"/>
        </w:rPr>
        <w:t>5</w:t>
      </w:r>
      <w:r w:rsidRPr="00FA0448">
        <w:rPr>
          <w:rFonts w:ascii="Times New Roman" w:hAnsi="Times New Roman" w:cs="Times New Roman"/>
          <w:sz w:val="20"/>
          <w:szCs w:val="20"/>
        </w:rPr>
        <w:t xml:space="preserve">-го числа текущего месяца. </w:t>
      </w:r>
    </w:p>
    <w:p w:rsidR="005A1C0F" w:rsidRP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C0F">
        <w:rPr>
          <w:rFonts w:ascii="Times New Roman" w:hAnsi="Times New Roman" w:cs="Times New Roman"/>
          <w:b/>
          <w:sz w:val="20"/>
          <w:szCs w:val="20"/>
        </w:rPr>
        <w:t xml:space="preserve">3.2. «Потребитель» обязуется: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3.2.1. </w:t>
      </w:r>
      <w:r w:rsidR="00741BE4">
        <w:rPr>
          <w:rFonts w:ascii="Times New Roman" w:hAnsi="Times New Roman" w:cs="Times New Roman"/>
          <w:sz w:val="20"/>
          <w:szCs w:val="20"/>
        </w:rPr>
        <w:t>О</w:t>
      </w:r>
      <w:r w:rsidRPr="00FA0448">
        <w:rPr>
          <w:rFonts w:ascii="Times New Roman" w:hAnsi="Times New Roman" w:cs="Times New Roman"/>
          <w:sz w:val="20"/>
          <w:szCs w:val="20"/>
        </w:rPr>
        <w:t xml:space="preserve">плачивать потребленную за расчетный период тепловую энергию, теплоноситель и горячую воду не позднее 10-числа месяца, следующего за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расчетным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0448">
        <w:rPr>
          <w:rFonts w:ascii="Times New Roman" w:hAnsi="Times New Roman" w:cs="Times New Roman"/>
          <w:sz w:val="20"/>
          <w:szCs w:val="20"/>
        </w:rPr>
        <w:t xml:space="preserve">3.2.2. обеспечить надлежащее техническое состояние и постоянную готовность для потребления тепловой энергии и горячей воды своих теплопотребляющих установок (что подтверждается путём получения ежегодного акта – паспорта готовности узла и теплопотребляющих установок после выполнения требований </w:t>
      </w:r>
      <w:r w:rsidR="00A50CE7">
        <w:rPr>
          <w:rFonts w:ascii="Times New Roman" w:hAnsi="Times New Roman" w:cs="Times New Roman"/>
          <w:sz w:val="20"/>
          <w:szCs w:val="20"/>
        </w:rPr>
        <w:t>«Т</w:t>
      </w:r>
      <w:r w:rsidRPr="00FA0448">
        <w:rPr>
          <w:rFonts w:ascii="Times New Roman" w:hAnsi="Times New Roman" w:cs="Times New Roman"/>
          <w:sz w:val="20"/>
          <w:szCs w:val="20"/>
        </w:rPr>
        <w:t>епло</w:t>
      </w:r>
      <w:r w:rsidR="005A1C0F">
        <w:rPr>
          <w:rFonts w:ascii="Times New Roman" w:hAnsi="Times New Roman" w:cs="Times New Roman"/>
          <w:sz w:val="20"/>
          <w:szCs w:val="20"/>
        </w:rPr>
        <w:t>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A50CE7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>), не допускать своими действиями либо бездействием возможность снижения качества тепловой энергии и горячей воды за счет ненадлежащего технического состояния (или индивидуальных особенностей) указанного оборудования и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систем;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3.2.3. </w:t>
      </w:r>
      <w:r w:rsidR="00741BE4">
        <w:rPr>
          <w:rFonts w:ascii="Times New Roman" w:hAnsi="Times New Roman" w:cs="Times New Roman"/>
          <w:sz w:val="20"/>
          <w:szCs w:val="20"/>
        </w:rPr>
        <w:t>О</w:t>
      </w:r>
      <w:r w:rsidRPr="00FA0448">
        <w:rPr>
          <w:rFonts w:ascii="Times New Roman" w:hAnsi="Times New Roman" w:cs="Times New Roman"/>
          <w:sz w:val="20"/>
          <w:szCs w:val="20"/>
        </w:rPr>
        <w:t>беспечить допуск с 8-00 до 20-00 часов к теплопотребляющим установкам работников и представителей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для проверки технического состояния теплопотребляющих установок, соблюдения условий договора, осмотра и снятия показаний приборов учета «Потребителя» (при наличии). Обеспечить допуск работников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к теплопотребляющим установкам для выполнения работ по ограничению (прекращению) подачи тепловой энергии, теплоносителя на отопление и горячее водоснабжение и (или) горячей воды в случаях, предусмотренных настоящим договором или нормами действующего законодательства.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3.2.4. </w:t>
      </w:r>
      <w:r w:rsidR="00741BE4">
        <w:rPr>
          <w:rFonts w:ascii="Times New Roman" w:hAnsi="Times New Roman" w:cs="Times New Roman"/>
          <w:sz w:val="20"/>
          <w:szCs w:val="20"/>
        </w:rPr>
        <w:t>О</w:t>
      </w:r>
      <w:r w:rsidRPr="00FA0448">
        <w:rPr>
          <w:rFonts w:ascii="Times New Roman" w:hAnsi="Times New Roman" w:cs="Times New Roman"/>
          <w:sz w:val="20"/>
          <w:szCs w:val="20"/>
        </w:rPr>
        <w:t xml:space="preserve">беспечить допуск работников аварийных служб и представителей органов государственного контроля и надзора для проверки технического состояния теплопотребляющих установок и качества горячей воды.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3.2.5. </w:t>
      </w:r>
      <w:proofErr w:type="gramStart"/>
      <w:r w:rsidR="00741BE4">
        <w:rPr>
          <w:rFonts w:ascii="Times New Roman" w:hAnsi="Times New Roman" w:cs="Times New Roman"/>
          <w:sz w:val="20"/>
          <w:szCs w:val="20"/>
        </w:rPr>
        <w:t>И</w:t>
      </w:r>
      <w:r w:rsidRPr="00FA0448">
        <w:rPr>
          <w:rFonts w:ascii="Times New Roman" w:hAnsi="Times New Roman" w:cs="Times New Roman"/>
          <w:sz w:val="20"/>
          <w:szCs w:val="20"/>
        </w:rPr>
        <w:t>нформировать «</w:t>
      </w:r>
      <w:r w:rsidR="005A1C0F"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 в письменной форме об изменении оснований для применения соответствующего норматива потребления на отопление и горячее водоснабжение: о демонтаже или установке ванной и</w:t>
      </w:r>
      <w:r w:rsidR="00741BE4">
        <w:rPr>
          <w:rFonts w:ascii="Times New Roman" w:hAnsi="Times New Roman" w:cs="Times New Roman"/>
          <w:sz w:val="20"/>
          <w:szCs w:val="20"/>
        </w:rPr>
        <w:t xml:space="preserve"> (</w:t>
      </w:r>
      <w:r w:rsidRPr="00FA0448">
        <w:rPr>
          <w:rFonts w:ascii="Times New Roman" w:hAnsi="Times New Roman" w:cs="Times New Roman"/>
          <w:sz w:val="20"/>
          <w:szCs w:val="20"/>
        </w:rPr>
        <w:t>или</w:t>
      </w:r>
      <w:r w:rsidR="00741BE4">
        <w:rPr>
          <w:rFonts w:ascii="Times New Roman" w:hAnsi="Times New Roman" w:cs="Times New Roman"/>
          <w:sz w:val="20"/>
          <w:szCs w:val="20"/>
        </w:rPr>
        <w:t>)</w:t>
      </w:r>
      <w:r w:rsidRPr="00FA0448">
        <w:rPr>
          <w:rFonts w:ascii="Times New Roman" w:hAnsi="Times New Roman" w:cs="Times New Roman"/>
          <w:sz w:val="20"/>
          <w:szCs w:val="20"/>
        </w:rPr>
        <w:t xml:space="preserve"> душа, изменении количества потребителей, проживающих (в том числе, временно) в жилом доме, принадлежащем «Потребителю», а также об изменении общей площади здания или его части, в течение 5 рабочих дней с момента наступления указанных событий</w:t>
      </w:r>
      <w:r w:rsidR="00741BE4">
        <w:rPr>
          <w:rFonts w:ascii="Times New Roman" w:hAnsi="Times New Roman" w:cs="Times New Roman"/>
          <w:sz w:val="20"/>
          <w:szCs w:val="20"/>
        </w:rPr>
        <w:t>.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3.2.6. Не нарушать режим теплопотребления: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не превышать температуру обратной сетевой воды более чем на 5% против температурного графика (в том числе путем установки насосных станций);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не производить не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предусмотренный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договором открытый </w:t>
      </w:r>
      <w:proofErr w:type="spellStart"/>
      <w:r w:rsidRPr="00FA0448">
        <w:rPr>
          <w:rFonts w:ascii="Times New Roman" w:hAnsi="Times New Roman" w:cs="Times New Roman"/>
          <w:sz w:val="20"/>
          <w:szCs w:val="20"/>
        </w:rPr>
        <w:t>водоразбор</w:t>
      </w:r>
      <w:proofErr w:type="spellEnd"/>
      <w:r w:rsidRPr="00FA0448">
        <w:rPr>
          <w:rFonts w:ascii="Times New Roman" w:hAnsi="Times New Roman" w:cs="Times New Roman"/>
          <w:sz w:val="20"/>
          <w:szCs w:val="20"/>
        </w:rPr>
        <w:t xml:space="preserve"> теплоносителя на нужды горячего водоснабжения, не допускать утечки (дренажа) сетевой воды;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обеспечить коммерческий учет потребленной тепловой энергии, теплоносителя и (или) горячей воды в сроки и в порядке, установленные законодательством.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3.2.7. </w:t>
      </w:r>
      <w:r w:rsidR="00741BE4">
        <w:rPr>
          <w:rFonts w:ascii="Times New Roman" w:hAnsi="Times New Roman" w:cs="Times New Roman"/>
          <w:sz w:val="20"/>
          <w:szCs w:val="20"/>
        </w:rPr>
        <w:t>Х</w:t>
      </w:r>
      <w:r w:rsidRPr="00FA0448">
        <w:rPr>
          <w:rFonts w:ascii="Times New Roman" w:hAnsi="Times New Roman" w:cs="Times New Roman"/>
          <w:sz w:val="20"/>
          <w:szCs w:val="20"/>
        </w:rPr>
        <w:t xml:space="preserve">ранить платежные документы (квитанции), подтверждающие совершение любых платежей по настоящему договору в течение 3-х лет с момента их совершения.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3.2.8. </w:t>
      </w:r>
      <w:r w:rsidR="00741BE4">
        <w:rPr>
          <w:rFonts w:ascii="Times New Roman" w:hAnsi="Times New Roman" w:cs="Times New Roman"/>
          <w:sz w:val="20"/>
          <w:szCs w:val="20"/>
        </w:rPr>
        <w:t>О</w:t>
      </w:r>
      <w:r w:rsidRPr="00FA0448">
        <w:rPr>
          <w:rFonts w:ascii="Times New Roman" w:hAnsi="Times New Roman" w:cs="Times New Roman"/>
          <w:sz w:val="20"/>
          <w:szCs w:val="20"/>
        </w:rPr>
        <w:t>плачивать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стоимость теплоносителя (сетевой воды) в случае потребления теплоносителя (сетевой воды) при открытой системе теплоснабжения либо в случае сверхнормативных утечек по тарифу.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3.2.9. </w:t>
      </w:r>
      <w:r w:rsidR="00741BE4">
        <w:rPr>
          <w:rFonts w:ascii="Times New Roman" w:hAnsi="Times New Roman" w:cs="Times New Roman"/>
          <w:sz w:val="20"/>
          <w:szCs w:val="20"/>
        </w:rPr>
        <w:t>В</w:t>
      </w:r>
      <w:r w:rsidRPr="00FA0448">
        <w:rPr>
          <w:rFonts w:ascii="Times New Roman" w:hAnsi="Times New Roman" w:cs="Times New Roman"/>
          <w:sz w:val="20"/>
          <w:szCs w:val="20"/>
        </w:rPr>
        <w:t xml:space="preserve"> случае передачи теплопотребляющих установок другому владельцу расторгнуть договор, письменно уведомив о своем намерении «</w:t>
      </w:r>
      <w:r w:rsidR="005A1C0F"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организацию».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lastRenderedPageBreak/>
        <w:t xml:space="preserve">3.2.10. </w:t>
      </w:r>
      <w:r w:rsidR="00741BE4">
        <w:rPr>
          <w:rFonts w:ascii="Times New Roman" w:hAnsi="Times New Roman" w:cs="Times New Roman"/>
          <w:sz w:val="20"/>
          <w:szCs w:val="20"/>
        </w:rPr>
        <w:t>В</w:t>
      </w:r>
      <w:r w:rsidRPr="00FA0448">
        <w:rPr>
          <w:rFonts w:ascii="Times New Roman" w:hAnsi="Times New Roman" w:cs="Times New Roman"/>
          <w:sz w:val="20"/>
          <w:szCs w:val="20"/>
        </w:rPr>
        <w:t xml:space="preserve"> случае расторжения договора оплатить всю фактически потребленную тепловую энергию и (или) горячую воду, определенную по дату расторжения договора.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3.2.11. </w:t>
      </w:r>
      <w:r w:rsidR="00741BE4">
        <w:rPr>
          <w:rFonts w:ascii="Times New Roman" w:hAnsi="Times New Roman" w:cs="Times New Roman"/>
          <w:sz w:val="20"/>
          <w:szCs w:val="20"/>
        </w:rPr>
        <w:t>Н</w:t>
      </w:r>
      <w:r w:rsidRPr="00FA0448">
        <w:rPr>
          <w:rFonts w:ascii="Times New Roman" w:hAnsi="Times New Roman" w:cs="Times New Roman"/>
          <w:sz w:val="20"/>
          <w:szCs w:val="20"/>
        </w:rPr>
        <w:t xml:space="preserve">е допускать на трассах тепловых сетей возведение построек, складирование материалов, посадку деревьев и многолетних кустарников на расстоянии менее 5 метров. Не допускать земляных работ, которые могут повлечь разрушение (повреждение) тепловых сетей.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3.2.12. </w:t>
      </w:r>
      <w:r w:rsidR="00741BE4">
        <w:rPr>
          <w:rFonts w:ascii="Times New Roman" w:hAnsi="Times New Roman" w:cs="Times New Roman"/>
          <w:sz w:val="20"/>
          <w:szCs w:val="20"/>
        </w:rPr>
        <w:t>С</w:t>
      </w:r>
      <w:r w:rsidRPr="00FA0448">
        <w:rPr>
          <w:rFonts w:ascii="Times New Roman" w:hAnsi="Times New Roman" w:cs="Times New Roman"/>
          <w:sz w:val="20"/>
          <w:szCs w:val="20"/>
        </w:rPr>
        <w:t>амовольно, без разрешения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организации», не подключаться к сети теплосетевой организации, в случаях: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до начала отопительного сезона;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не </w:t>
      </w:r>
      <w:r w:rsidR="00C232AC">
        <w:rPr>
          <w:rFonts w:ascii="Times New Roman" w:hAnsi="Times New Roman" w:cs="Times New Roman"/>
          <w:sz w:val="20"/>
          <w:szCs w:val="20"/>
        </w:rPr>
        <w:t xml:space="preserve">проведения мероприятий по </w:t>
      </w:r>
      <w:r w:rsidRPr="00FA0448">
        <w:rPr>
          <w:rFonts w:ascii="Times New Roman" w:hAnsi="Times New Roman" w:cs="Times New Roman"/>
          <w:sz w:val="20"/>
          <w:szCs w:val="20"/>
        </w:rPr>
        <w:t>подготовк</w:t>
      </w:r>
      <w:r w:rsidR="00C232AC">
        <w:rPr>
          <w:rFonts w:ascii="Times New Roman" w:hAnsi="Times New Roman" w:cs="Times New Roman"/>
          <w:sz w:val="20"/>
          <w:szCs w:val="20"/>
        </w:rPr>
        <w:t>е</w:t>
      </w:r>
      <w:r w:rsidRPr="00FA0448">
        <w:rPr>
          <w:rFonts w:ascii="Times New Roman" w:hAnsi="Times New Roman" w:cs="Times New Roman"/>
          <w:sz w:val="20"/>
          <w:szCs w:val="20"/>
        </w:rPr>
        <w:t xml:space="preserve"> к отопительному сезону (без подписания </w:t>
      </w:r>
      <w:r w:rsidR="00A50CE7">
        <w:rPr>
          <w:rFonts w:ascii="Times New Roman" w:hAnsi="Times New Roman" w:cs="Times New Roman"/>
          <w:sz w:val="20"/>
          <w:szCs w:val="20"/>
        </w:rPr>
        <w:t>«Т</w:t>
      </w:r>
      <w:r w:rsidRPr="00FA0448">
        <w:rPr>
          <w:rFonts w:ascii="Times New Roman" w:hAnsi="Times New Roman" w:cs="Times New Roman"/>
          <w:sz w:val="20"/>
          <w:szCs w:val="20"/>
        </w:rPr>
        <w:t>еплоснабжающей организацией</w:t>
      </w:r>
      <w:r w:rsidR="00A50CE7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акта-паспорта готовности узла и систем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тепло</w:t>
      </w:r>
      <w:r w:rsidR="005A1C0F">
        <w:rPr>
          <w:rFonts w:ascii="Times New Roman" w:hAnsi="Times New Roman" w:cs="Times New Roman"/>
          <w:sz w:val="20"/>
          <w:szCs w:val="20"/>
        </w:rPr>
        <w:t>-</w:t>
      </w:r>
      <w:r w:rsidRPr="00FA0448">
        <w:rPr>
          <w:rFonts w:ascii="Times New Roman" w:hAnsi="Times New Roman" w:cs="Times New Roman"/>
          <w:sz w:val="20"/>
          <w:szCs w:val="20"/>
        </w:rPr>
        <w:t>водопотребления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  <w:r w:rsidR="002B0D75">
        <w:rPr>
          <w:rFonts w:ascii="Times New Roman" w:hAnsi="Times New Roman" w:cs="Times New Roman"/>
          <w:sz w:val="20"/>
          <w:szCs w:val="20"/>
        </w:rPr>
        <w:t>«П</w:t>
      </w:r>
      <w:r w:rsidRPr="00FA0448">
        <w:rPr>
          <w:rFonts w:ascii="Times New Roman" w:hAnsi="Times New Roman" w:cs="Times New Roman"/>
          <w:sz w:val="20"/>
          <w:szCs w:val="20"/>
        </w:rPr>
        <w:t>отребителя</w:t>
      </w:r>
      <w:r w:rsidR="002B0D75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к отопительному сезону); </w:t>
      </w:r>
    </w:p>
    <w:p w:rsidR="005A1C0F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приостановления либо ограничения подачи тепловой энергии и (или) горячей воды за неоплату задолженности за потребленную тепловую энергию и (или) горячую воду и в других случаях, предусмотренных настоящим договором. </w:t>
      </w:r>
    </w:p>
    <w:p w:rsidR="00443ED0" w:rsidRPr="00443ED0" w:rsidRDefault="00484CCF" w:rsidP="00FA0448">
      <w:pPr>
        <w:pStyle w:val="a4"/>
        <w:ind w:firstLine="426"/>
        <w:jc w:val="both"/>
        <w:rPr>
          <w:rStyle w:val="apple-converted-space"/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3.2.13. </w:t>
      </w:r>
      <w:r w:rsidR="00C232AC">
        <w:rPr>
          <w:rFonts w:ascii="Times New Roman" w:hAnsi="Times New Roman" w:cs="Times New Roman"/>
          <w:sz w:val="20"/>
          <w:szCs w:val="20"/>
        </w:rPr>
        <w:t>В</w:t>
      </w:r>
      <w:r w:rsidRPr="00FA0448">
        <w:rPr>
          <w:rFonts w:ascii="Times New Roman" w:hAnsi="Times New Roman" w:cs="Times New Roman"/>
          <w:sz w:val="20"/>
          <w:szCs w:val="20"/>
        </w:rPr>
        <w:t xml:space="preserve"> случае нарушения сроков оплаты, предусмотренных настоящим договором, выплачивать </w:t>
      </w:r>
      <w:r w:rsidR="005A1C0F" w:rsidRPr="00443ED0">
        <w:rPr>
          <w:rFonts w:ascii="Times New Roman" w:hAnsi="Times New Roman" w:cs="Times New Roman"/>
          <w:sz w:val="20"/>
          <w:szCs w:val="20"/>
        </w:rPr>
        <w:t xml:space="preserve">неустойку </w:t>
      </w:r>
      <w:r w:rsidR="00443ED0" w:rsidRPr="00443ED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в размере одной трехсотой</w:t>
      </w:r>
      <w:r w:rsidR="00443ED0" w:rsidRPr="00443ED0">
        <w:rPr>
          <w:rStyle w:val="apple-converted-space"/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  <w:hyperlink r:id="rId5" w:anchor="/document/10180094/entry/200" w:history="1">
        <w:r w:rsidR="00443ED0" w:rsidRPr="00443ED0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ставки рефинансирования</w:t>
        </w:r>
      </w:hyperlink>
      <w:r w:rsidR="00443ED0" w:rsidRPr="00443ED0">
        <w:rPr>
          <w:rStyle w:val="apple-converted-space"/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  <w:r w:rsidR="00443ED0" w:rsidRPr="00443ED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Центрального банка Российской Федерации, действующей на день фактической оплаты, от не выплаченной в срок </w:t>
      </w:r>
      <w:proofErr w:type="gramStart"/>
      <w:r w:rsidR="00443ED0" w:rsidRPr="00443ED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суммы</w:t>
      </w:r>
      <w:proofErr w:type="gramEnd"/>
      <w:r w:rsidR="00443ED0" w:rsidRPr="00443ED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443ED0" w:rsidRPr="00443ED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стотридцатой</w:t>
      </w:r>
      <w:proofErr w:type="spellEnd"/>
      <w:r w:rsidR="00443ED0" w:rsidRPr="00443ED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="00443ED0" w:rsidRPr="00443ED0">
        <w:rPr>
          <w:rStyle w:val="apple-converted-space"/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</w:p>
    <w:p w:rsid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ED0">
        <w:rPr>
          <w:rFonts w:ascii="Times New Roman" w:hAnsi="Times New Roman" w:cs="Times New Roman"/>
          <w:sz w:val="20"/>
          <w:szCs w:val="20"/>
        </w:rPr>
        <w:t xml:space="preserve">3.2.14. </w:t>
      </w:r>
      <w:r w:rsidR="008C2323" w:rsidRPr="00443ED0">
        <w:rPr>
          <w:rFonts w:ascii="Times New Roman" w:hAnsi="Times New Roman" w:cs="Times New Roman"/>
          <w:sz w:val="20"/>
          <w:szCs w:val="20"/>
        </w:rPr>
        <w:t xml:space="preserve">При наличии приборов учета </w:t>
      </w:r>
      <w:r w:rsidRPr="00443ED0">
        <w:rPr>
          <w:rFonts w:ascii="Times New Roman" w:hAnsi="Times New Roman" w:cs="Times New Roman"/>
          <w:sz w:val="20"/>
          <w:szCs w:val="20"/>
        </w:rPr>
        <w:t>обеспечить сохранность пломб на приборах узла учета тепловой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энергии и (или) горячей воды, принадлежащих «Потребителю», обеспечить осуществление поверки приборов узла учета в сроки, установленные технической документацией на прибор. </w:t>
      </w:r>
    </w:p>
    <w:p w:rsid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При необходимости снятия приборов узла учета для проведения государственной поверки, предварительно не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чем </w:t>
      </w:r>
      <w:r w:rsidRPr="007828CC">
        <w:rPr>
          <w:rFonts w:ascii="Times New Roman" w:hAnsi="Times New Roman" w:cs="Times New Roman"/>
          <w:b/>
          <w:sz w:val="20"/>
          <w:szCs w:val="20"/>
        </w:rPr>
        <w:t>за 3 рабочих дня</w:t>
      </w:r>
      <w:r w:rsidRPr="00FA0448">
        <w:rPr>
          <w:rFonts w:ascii="Times New Roman" w:hAnsi="Times New Roman" w:cs="Times New Roman"/>
          <w:sz w:val="20"/>
          <w:szCs w:val="20"/>
        </w:rPr>
        <w:t>, до даты снятия приборов узла учета и нарушении их пломбы, сделать заявку в «</w:t>
      </w:r>
      <w:r w:rsidR="005A1C0F"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 в письменной форме или телефонограммой, по телефону </w:t>
      </w:r>
      <w:proofErr w:type="spellStart"/>
      <w:r w:rsidRPr="00FA0448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="008C2323">
        <w:rPr>
          <w:rFonts w:ascii="Times New Roman" w:hAnsi="Times New Roman" w:cs="Times New Roman"/>
          <w:sz w:val="20"/>
          <w:szCs w:val="20"/>
        </w:rPr>
        <w:t>–и</w:t>
      </w:r>
      <w:r w:rsidRPr="00FA0448">
        <w:rPr>
          <w:rFonts w:ascii="Times New Roman" w:hAnsi="Times New Roman" w:cs="Times New Roman"/>
          <w:sz w:val="20"/>
          <w:szCs w:val="20"/>
        </w:rPr>
        <w:t>нформационной службы, о необходимости снятия узла учета с коммерческого расчета и направления специалиста для осмотра приборов узла учета и снятия контрольных показаний. По прибытии сотрудника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составляется 2-сторонний «Акт проверки и снятия контрольных показаний приборов узла учета». </w:t>
      </w:r>
    </w:p>
    <w:p w:rsid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После проведения поверки прибора узла учета, </w:t>
      </w:r>
      <w:r w:rsidR="00810F46">
        <w:rPr>
          <w:rFonts w:ascii="Times New Roman" w:hAnsi="Times New Roman" w:cs="Times New Roman"/>
          <w:sz w:val="20"/>
          <w:szCs w:val="20"/>
        </w:rPr>
        <w:t xml:space="preserve">не менее чем </w:t>
      </w:r>
      <w:r w:rsidR="00810F46" w:rsidRPr="00810F46">
        <w:rPr>
          <w:rFonts w:ascii="Times New Roman" w:hAnsi="Times New Roman" w:cs="Times New Roman"/>
          <w:b/>
          <w:sz w:val="20"/>
          <w:szCs w:val="20"/>
        </w:rPr>
        <w:t>за пять рабочих дней</w:t>
      </w:r>
      <w:r w:rsidR="00810F46">
        <w:rPr>
          <w:rFonts w:ascii="Times New Roman" w:hAnsi="Times New Roman" w:cs="Times New Roman"/>
          <w:sz w:val="20"/>
          <w:szCs w:val="20"/>
        </w:rPr>
        <w:t xml:space="preserve"> </w:t>
      </w:r>
      <w:r w:rsidRPr="00FA0448">
        <w:rPr>
          <w:rFonts w:ascii="Times New Roman" w:hAnsi="Times New Roman" w:cs="Times New Roman"/>
          <w:sz w:val="20"/>
          <w:szCs w:val="20"/>
        </w:rPr>
        <w:t>сделать заявку в «</w:t>
      </w:r>
      <w:r w:rsidR="005A1C0F"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 в письменной форме или телефонограммой, по телефону </w:t>
      </w:r>
      <w:proofErr w:type="spellStart"/>
      <w:r w:rsidRPr="00FA0448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Pr="00FA0448">
        <w:rPr>
          <w:rFonts w:ascii="Times New Roman" w:hAnsi="Times New Roman" w:cs="Times New Roman"/>
          <w:sz w:val="20"/>
          <w:szCs w:val="20"/>
        </w:rPr>
        <w:t>–информационной службы, о необходимости постановки узла учета на коммерческий расчет и направления специалиста для составления акта допуска в эксплуатацию узла учета. По прибытии сотрудника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составляется 2-сторонний «Акт повторного допуска в эксплуатацию узла учета». </w:t>
      </w:r>
    </w:p>
    <w:p w:rsid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3.2.15. </w:t>
      </w:r>
      <w:r w:rsidR="00810F46">
        <w:rPr>
          <w:rFonts w:ascii="Times New Roman" w:hAnsi="Times New Roman" w:cs="Times New Roman"/>
          <w:sz w:val="20"/>
          <w:szCs w:val="20"/>
        </w:rPr>
        <w:t>Е</w:t>
      </w:r>
      <w:r w:rsidRPr="00FA0448">
        <w:rPr>
          <w:rFonts w:ascii="Times New Roman" w:hAnsi="Times New Roman" w:cs="Times New Roman"/>
          <w:sz w:val="20"/>
          <w:szCs w:val="20"/>
        </w:rPr>
        <w:t>жегодно получать акт допуска в эксплуатацию узла учета тепловой энергии. Вызов «Потребителем» представителя «</w:t>
      </w:r>
      <w:r w:rsidR="008C2323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для оформления допуска узла учета осуществляется, не менее чем </w:t>
      </w:r>
      <w:r w:rsidRPr="00810F46">
        <w:rPr>
          <w:rFonts w:ascii="Times New Roman" w:hAnsi="Times New Roman" w:cs="Times New Roman"/>
          <w:b/>
          <w:sz w:val="20"/>
          <w:szCs w:val="20"/>
        </w:rPr>
        <w:t xml:space="preserve">за 5 </w:t>
      </w:r>
      <w:r w:rsidR="00810F46" w:rsidRPr="00810F46">
        <w:rPr>
          <w:rFonts w:ascii="Times New Roman" w:hAnsi="Times New Roman" w:cs="Times New Roman"/>
          <w:b/>
          <w:sz w:val="20"/>
          <w:szCs w:val="20"/>
        </w:rPr>
        <w:t xml:space="preserve">рабочих </w:t>
      </w:r>
      <w:r w:rsidRPr="00810F46">
        <w:rPr>
          <w:rFonts w:ascii="Times New Roman" w:hAnsi="Times New Roman" w:cs="Times New Roman"/>
          <w:b/>
          <w:sz w:val="20"/>
          <w:szCs w:val="20"/>
        </w:rPr>
        <w:t xml:space="preserve">дней </w:t>
      </w:r>
      <w:r w:rsidRPr="00FA0448">
        <w:rPr>
          <w:rFonts w:ascii="Times New Roman" w:hAnsi="Times New Roman" w:cs="Times New Roman"/>
          <w:sz w:val="20"/>
          <w:szCs w:val="20"/>
        </w:rPr>
        <w:t xml:space="preserve">до предполагаемого дня оформления узла учета, письменным заявлением через канцелярию ___________________________ по адресу: _______________________ или телефонограммой, по телефону справочно-информационной службы; </w:t>
      </w:r>
    </w:p>
    <w:p w:rsid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3.2.16. </w:t>
      </w:r>
      <w:r w:rsidR="00810F46">
        <w:rPr>
          <w:rFonts w:ascii="Times New Roman" w:hAnsi="Times New Roman" w:cs="Times New Roman"/>
          <w:sz w:val="20"/>
          <w:szCs w:val="20"/>
        </w:rPr>
        <w:t>В</w:t>
      </w:r>
      <w:r w:rsidRPr="00FA0448"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810F46" w:rsidRPr="00810F46">
        <w:rPr>
          <w:rFonts w:ascii="Times New Roman" w:hAnsi="Times New Roman" w:cs="Times New Roman"/>
          <w:b/>
          <w:sz w:val="20"/>
          <w:szCs w:val="20"/>
        </w:rPr>
        <w:t>5</w:t>
      </w:r>
      <w:r w:rsidRPr="00810F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0F46" w:rsidRPr="00810F46">
        <w:rPr>
          <w:rFonts w:ascii="Times New Roman" w:hAnsi="Times New Roman" w:cs="Times New Roman"/>
          <w:b/>
          <w:sz w:val="20"/>
          <w:szCs w:val="20"/>
        </w:rPr>
        <w:t xml:space="preserve">рабочих </w:t>
      </w:r>
      <w:r w:rsidRPr="00810F46">
        <w:rPr>
          <w:rFonts w:ascii="Times New Roman" w:hAnsi="Times New Roman" w:cs="Times New Roman"/>
          <w:b/>
          <w:sz w:val="20"/>
          <w:szCs w:val="20"/>
        </w:rPr>
        <w:t>дней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с момента установки приборов учёта и оформления первичного «Акта допуска в эксплуатацию узла учёта тепловой энергии у </w:t>
      </w:r>
      <w:r w:rsidR="002B0D75">
        <w:rPr>
          <w:rFonts w:ascii="Times New Roman" w:hAnsi="Times New Roman" w:cs="Times New Roman"/>
          <w:sz w:val="20"/>
          <w:szCs w:val="20"/>
        </w:rPr>
        <w:t>«П</w:t>
      </w:r>
      <w:r w:rsidRPr="00FA0448">
        <w:rPr>
          <w:rFonts w:ascii="Times New Roman" w:hAnsi="Times New Roman" w:cs="Times New Roman"/>
          <w:sz w:val="20"/>
          <w:szCs w:val="20"/>
        </w:rPr>
        <w:t>отребителя» или в связи с заменой (изменением схем и т.д.) приборов учёта, предоставить в «</w:t>
      </w:r>
      <w:r w:rsidR="005A1C0F"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организацию», необходимую документацию для внесения изменений в договор. </w:t>
      </w:r>
    </w:p>
    <w:p w:rsid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3.2.17. </w:t>
      </w:r>
      <w:r w:rsidR="00810F46">
        <w:rPr>
          <w:rFonts w:ascii="Times New Roman" w:hAnsi="Times New Roman" w:cs="Times New Roman"/>
          <w:sz w:val="20"/>
          <w:szCs w:val="20"/>
        </w:rPr>
        <w:t>И</w:t>
      </w:r>
      <w:r w:rsidRPr="00FA0448">
        <w:rPr>
          <w:rFonts w:ascii="Times New Roman" w:hAnsi="Times New Roman" w:cs="Times New Roman"/>
          <w:sz w:val="20"/>
          <w:szCs w:val="20"/>
        </w:rPr>
        <w:t xml:space="preserve">спользовать принятые в эксплуатацию в установленном порядке приборы учета при определении количества потребленной тепловой энергии и объема горячей воды. </w:t>
      </w:r>
    </w:p>
    <w:p w:rsid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3.2.18. </w:t>
      </w:r>
      <w:r w:rsidR="00810F46">
        <w:rPr>
          <w:rFonts w:ascii="Times New Roman" w:hAnsi="Times New Roman" w:cs="Times New Roman"/>
          <w:sz w:val="20"/>
          <w:szCs w:val="20"/>
        </w:rPr>
        <w:t>Н</w:t>
      </w:r>
      <w:r w:rsidRPr="00FA0448">
        <w:rPr>
          <w:rFonts w:ascii="Times New Roman" w:hAnsi="Times New Roman" w:cs="Times New Roman"/>
          <w:sz w:val="20"/>
          <w:szCs w:val="20"/>
        </w:rPr>
        <w:t xml:space="preserve">езамедлительно (не более чем </w:t>
      </w:r>
      <w:r w:rsidRPr="00810F46">
        <w:rPr>
          <w:rFonts w:ascii="Times New Roman" w:hAnsi="Times New Roman" w:cs="Times New Roman"/>
          <w:b/>
          <w:sz w:val="20"/>
          <w:szCs w:val="20"/>
        </w:rPr>
        <w:t>в течение суток</w:t>
      </w:r>
      <w:r w:rsidRPr="00FA0448">
        <w:rPr>
          <w:rFonts w:ascii="Times New Roman" w:hAnsi="Times New Roman" w:cs="Times New Roman"/>
          <w:sz w:val="20"/>
          <w:szCs w:val="20"/>
        </w:rPr>
        <w:t>) информировать «</w:t>
      </w:r>
      <w:r w:rsidR="005A1C0F"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организацию»: лично через офисы по обслуживанию населения или телефонограммой, по телефону справочно-информационной службы о неисправности, повреждении приборов узла учета. </w:t>
      </w:r>
    </w:p>
    <w:p w:rsid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Для фиксации неисправности и показаний приборов узла учета, снятия узла учета с коммерческого расчета, </w:t>
      </w:r>
      <w:r w:rsidR="007828CC">
        <w:rPr>
          <w:rFonts w:ascii="Times New Roman" w:hAnsi="Times New Roman" w:cs="Times New Roman"/>
          <w:sz w:val="20"/>
          <w:szCs w:val="20"/>
        </w:rPr>
        <w:t xml:space="preserve">не менее чем за </w:t>
      </w:r>
      <w:r w:rsidR="007828CC" w:rsidRPr="007828CC">
        <w:rPr>
          <w:rFonts w:ascii="Times New Roman" w:hAnsi="Times New Roman" w:cs="Times New Roman"/>
          <w:b/>
          <w:sz w:val="20"/>
          <w:szCs w:val="20"/>
        </w:rPr>
        <w:t>3 рабочих дня</w:t>
      </w:r>
      <w:r w:rsidR="007828CC">
        <w:rPr>
          <w:rFonts w:ascii="Times New Roman" w:hAnsi="Times New Roman" w:cs="Times New Roman"/>
          <w:sz w:val="20"/>
          <w:szCs w:val="20"/>
        </w:rPr>
        <w:t xml:space="preserve"> </w:t>
      </w:r>
      <w:r w:rsidRPr="00FA0448">
        <w:rPr>
          <w:rFonts w:ascii="Times New Roman" w:hAnsi="Times New Roman" w:cs="Times New Roman"/>
          <w:sz w:val="20"/>
          <w:szCs w:val="20"/>
        </w:rPr>
        <w:t>сделать заявку в «</w:t>
      </w:r>
      <w:r w:rsidR="005A1C0F"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 о необходимости направления специалиста. По прибытии сотрудника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составляется 2-сторонний «Акт проверки и снятия контрольных показаний приборов узла учета». </w:t>
      </w:r>
    </w:p>
    <w:p w:rsid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После проведения ремонта прибора учета, </w:t>
      </w:r>
      <w:r w:rsidR="007828CC">
        <w:rPr>
          <w:rFonts w:ascii="Times New Roman" w:hAnsi="Times New Roman" w:cs="Times New Roman"/>
          <w:sz w:val="20"/>
          <w:szCs w:val="20"/>
        </w:rPr>
        <w:t xml:space="preserve">не менее чем </w:t>
      </w:r>
      <w:r w:rsidR="007828CC" w:rsidRPr="007828CC">
        <w:rPr>
          <w:rFonts w:ascii="Times New Roman" w:hAnsi="Times New Roman" w:cs="Times New Roman"/>
          <w:b/>
          <w:sz w:val="20"/>
          <w:szCs w:val="20"/>
        </w:rPr>
        <w:t>за 5 рабочих дней</w:t>
      </w:r>
      <w:r w:rsidR="007828CC">
        <w:rPr>
          <w:rFonts w:ascii="Times New Roman" w:hAnsi="Times New Roman" w:cs="Times New Roman"/>
          <w:sz w:val="20"/>
          <w:szCs w:val="20"/>
        </w:rPr>
        <w:t xml:space="preserve"> </w:t>
      </w:r>
      <w:r w:rsidRPr="00FA0448">
        <w:rPr>
          <w:rFonts w:ascii="Times New Roman" w:hAnsi="Times New Roman" w:cs="Times New Roman"/>
          <w:sz w:val="20"/>
          <w:szCs w:val="20"/>
        </w:rPr>
        <w:t>сделать заявку в «</w:t>
      </w:r>
      <w:r w:rsidR="005A1C0F"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 в письменной форме или телефонограммой, по телефону </w:t>
      </w:r>
      <w:proofErr w:type="spellStart"/>
      <w:r w:rsidRPr="00FA0448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Pr="00FA0448">
        <w:rPr>
          <w:rFonts w:ascii="Times New Roman" w:hAnsi="Times New Roman" w:cs="Times New Roman"/>
          <w:sz w:val="20"/>
          <w:szCs w:val="20"/>
        </w:rPr>
        <w:t>–информационной службы, о необходимости постановки узла учета на коммерческий расчет и направления специалиста для составления акта допуска в эксплуатацию узла учета. По прибытии сотрудника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составляется 2-сторонний «Акт повторного допуска в эксплуатацию узла учета». </w:t>
      </w:r>
    </w:p>
    <w:p w:rsidR="008C2323" w:rsidRP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2323">
        <w:rPr>
          <w:rFonts w:ascii="Times New Roman" w:hAnsi="Times New Roman" w:cs="Times New Roman"/>
          <w:b/>
          <w:sz w:val="20"/>
          <w:szCs w:val="20"/>
        </w:rPr>
        <w:t xml:space="preserve">3.3. «Потребителю» запрещается: </w:t>
      </w:r>
    </w:p>
    <w:p w:rsidR="008C2323" w:rsidRDefault="007828CC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3.3.1. П</w:t>
      </w:r>
      <w:r w:rsidR="00484CCF" w:rsidRPr="00FA0448">
        <w:rPr>
          <w:rFonts w:ascii="Times New Roman" w:hAnsi="Times New Roman" w:cs="Times New Roman"/>
          <w:sz w:val="20"/>
          <w:szCs w:val="20"/>
        </w:rPr>
        <w:t>роизводить слив теплоносителя из системы отопления без разрешения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="00484CCF" w:rsidRPr="00FA0448">
        <w:rPr>
          <w:rFonts w:ascii="Times New Roman" w:hAnsi="Times New Roman" w:cs="Times New Roman"/>
          <w:sz w:val="20"/>
          <w:szCs w:val="20"/>
        </w:rPr>
        <w:t xml:space="preserve"> организации» организации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484CCF" w:rsidRPr="00FA04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3.3.2. </w:t>
      </w:r>
      <w:r w:rsidR="007828CC">
        <w:rPr>
          <w:rFonts w:ascii="Times New Roman" w:hAnsi="Times New Roman" w:cs="Times New Roman"/>
          <w:sz w:val="20"/>
          <w:szCs w:val="20"/>
        </w:rPr>
        <w:t>П</w:t>
      </w:r>
      <w:r w:rsidRPr="00FA0448">
        <w:rPr>
          <w:rFonts w:ascii="Times New Roman" w:hAnsi="Times New Roman" w:cs="Times New Roman"/>
          <w:sz w:val="20"/>
          <w:szCs w:val="20"/>
        </w:rPr>
        <w:t>роизводить самовольное подключение к тепловым сетям теплосетевой организации</w:t>
      </w:r>
      <w:r w:rsidR="007828CC">
        <w:rPr>
          <w:rFonts w:ascii="Times New Roman" w:hAnsi="Times New Roman" w:cs="Times New Roman"/>
          <w:sz w:val="20"/>
          <w:szCs w:val="20"/>
        </w:rPr>
        <w:t>.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323" w:rsidRDefault="007828CC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3.3.3. С</w:t>
      </w:r>
      <w:r w:rsidR="00484CCF" w:rsidRPr="00FA0448">
        <w:rPr>
          <w:rFonts w:ascii="Times New Roman" w:hAnsi="Times New Roman" w:cs="Times New Roman"/>
          <w:sz w:val="20"/>
          <w:szCs w:val="20"/>
        </w:rPr>
        <w:t>амовольно нарушать пломбы на отключающих устройствах и приборах учета, в местах их подключения (крепления), демонтировать приборы учета без уведомления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="00484CCF" w:rsidRPr="00FA0448">
        <w:rPr>
          <w:rFonts w:ascii="Times New Roman" w:hAnsi="Times New Roman" w:cs="Times New Roman"/>
          <w:sz w:val="20"/>
          <w:szCs w:val="20"/>
        </w:rPr>
        <w:t xml:space="preserve"> организации» и осуществлять действия, направленные на искажение их показаний или повреждение. </w:t>
      </w:r>
    </w:p>
    <w:p w:rsidR="008C2323" w:rsidRPr="008C2323" w:rsidRDefault="00484CCF" w:rsidP="008C2323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323">
        <w:rPr>
          <w:rFonts w:ascii="Times New Roman" w:hAnsi="Times New Roman" w:cs="Times New Roman"/>
          <w:b/>
          <w:sz w:val="20"/>
          <w:szCs w:val="20"/>
        </w:rPr>
        <w:t>4. ПОРЯДОК ОПРЕДЕЛЕНИЯ КОЛИЧЕСТВА ТЕПЛОВОЙ ЭНЕРГИИ, МАССЫ ТЕПЛОНОСИТЕЛЯ И ОБЪЕМА ГОРЯЧЕЙ ВОДЫ</w:t>
      </w:r>
    </w:p>
    <w:p w:rsid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4.1. Количество потребляемой тепловой энергии, массы теплоносителя и объем горячей воды определяются на основании приборов узла учета, введенных в эксплуатацию в установленном порядке, и опломбированных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организацией». Количество потребляемой тепловой энергии, массы теплоносителя и объем горячей воды, определенные на основании приборов узла учета, увеличиваются на величину потерь на участке тепловых сетей от границы балансовой принадлежности тепловых сетей </w:t>
      </w:r>
      <w:r w:rsidR="00A50CE7">
        <w:rPr>
          <w:rFonts w:ascii="Times New Roman" w:hAnsi="Times New Roman" w:cs="Times New Roman"/>
          <w:sz w:val="20"/>
          <w:szCs w:val="20"/>
        </w:rPr>
        <w:t>«Т</w:t>
      </w:r>
      <w:r w:rsidR="00181732">
        <w:rPr>
          <w:rFonts w:ascii="Times New Roman" w:hAnsi="Times New Roman" w:cs="Times New Roman"/>
          <w:sz w:val="20"/>
          <w:szCs w:val="20"/>
        </w:rPr>
        <w:t>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A50CE7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до прибора узла учета «Потребителя». </w:t>
      </w:r>
    </w:p>
    <w:p w:rsid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В случае выхода из строя узла учета, непредставления показаний узлов учета, а также в иных случаях предусмотренных Правилами предоставлени</w:t>
      </w:r>
      <w:r w:rsidR="008C2323">
        <w:rPr>
          <w:rFonts w:ascii="Times New Roman" w:hAnsi="Times New Roman" w:cs="Times New Roman"/>
          <w:sz w:val="20"/>
          <w:szCs w:val="20"/>
        </w:rPr>
        <w:t>я</w:t>
      </w:r>
      <w:r w:rsidRPr="00FA0448">
        <w:rPr>
          <w:rFonts w:ascii="Times New Roman" w:hAnsi="Times New Roman" w:cs="Times New Roman"/>
          <w:sz w:val="20"/>
          <w:szCs w:val="20"/>
        </w:rPr>
        <w:t xml:space="preserve">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года №</w:t>
      </w:r>
      <w:r w:rsidR="008C2323">
        <w:rPr>
          <w:rFonts w:ascii="Times New Roman" w:hAnsi="Times New Roman" w:cs="Times New Roman"/>
          <w:sz w:val="20"/>
          <w:szCs w:val="20"/>
        </w:rPr>
        <w:t xml:space="preserve"> </w:t>
      </w:r>
      <w:r w:rsidRPr="00FA0448">
        <w:rPr>
          <w:rFonts w:ascii="Times New Roman" w:hAnsi="Times New Roman" w:cs="Times New Roman"/>
          <w:sz w:val="20"/>
          <w:szCs w:val="20"/>
        </w:rPr>
        <w:t>354 (далее по тексту – Правила), объем тепловой энергии, объем горячей воды, определяется «</w:t>
      </w:r>
      <w:r w:rsidR="008C2323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организацией» в соответствии с Правилами. </w:t>
      </w:r>
      <w:proofErr w:type="gramEnd"/>
    </w:p>
    <w:p w:rsid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4.3. После восстановления работоспособности узла учета тепловой энергии и теплоносителя или прибора учета горячей воды (</w:t>
      </w:r>
      <w:proofErr w:type="spellStart"/>
      <w:r w:rsidRPr="00FA0448">
        <w:rPr>
          <w:rFonts w:ascii="Times New Roman" w:hAnsi="Times New Roman" w:cs="Times New Roman"/>
          <w:sz w:val="20"/>
          <w:szCs w:val="20"/>
        </w:rPr>
        <w:t>водосчетчика</w:t>
      </w:r>
      <w:proofErr w:type="spellEnd"/>
      <w:r w:rsidRPr="00FA0448">
        <w:rPr>
          <w:rFonts w:ascii="Times New Roman" w:hAnsi="Times New Roman" w:cs="Times New Roman"/>
          <w:sz w:val="20"/>
          <w:szCs w:val="20"/>
        </w:rPr>
        <w:t xml:space="preserve">) </w:t>
      </w:r>
      <w:r w:rsidR="002B0D75">
        <w:rPr>
          <w:rFonts w:ascii="Times New Roman" w:hAnsi="Times New Roman" w:cs="Times New Roman"/>
          <w:sz w:val="20"/>
          <w:szCs w:val="20"/>
        </w:rPr>
        <w:t>«П</w:t>
      </w:r>
      <w:r w:rsidRPr="00FA0448">
        <w:rPr>
          <w:rFonts w:ascii="Times New Roman" w:hAnsi="Times New Roman" w:cs="Times New Roman"/>
          <w:sz w:val="20"/>
          <w:szCs w:val="20"/>
        </w:rPr>
        <w:t>отребителя</w:t>
      </w:r>
      <w:r w:rsidR="002B0D75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, допуск их в эксплуатацию осуществляется в установленном порядке, о чем составляется соответствующий акт. </w:t>
      </w:r>
    </w:p>
    <w:p w:rsidR="008C2323" w:rsidRPr="008C2323" w:rsidRDefault="00484CCF" w:rsidP="008C2323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323">
        <w:rPr>
          <w:rFonts w:ascii="Times New Roman" w:hAnsi="Times New Roman" w:cs="Times New Roman"/>
          <w:b/>
          <w:sz w:val="20"/>
          <w:szCs w:val="20"/>
        </w:rPr>
        <w:t>5. ПОРЯДОК РАСЧЕТА И ВНЕСЕНИЯ ПЛАТЫ</w:t>
      </w:r>
    </w:p>
    <w:p w:rsid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5.1. Оплата за тепловую энергию, теплоноситель и горячую воду осуществляется «Потребителем» не позднее 10-го числа месяца следующего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расчетным. Расчетный период – месяц. Неиспользование отапливаемых по договору помещений не освобождает «Потребителя» от внесения платы за отопление. </w:t>
      </w:r>
    </w:p>
    <w:p w:rsid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5.2. Оплата осуществляется путем внесения «Потребителем» денежных сре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дств в л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>юбой из пунктов приема платежей, а также в безналичной форме путем перечисления на счет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организации». </w:t>
      </w:r>
    </w:p>
    <w:p w:rsid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5.3. Оплата тепловой энергии и</w:t>
      </w:r>
      <w:r w:rsidR="008C2323">
        <w:rPr>
          <w:rFonts w:ascii="Times New Roman" w:hAnsi="Times New Roman" w:cs="Times New Roman"/>
          <w:sz w:val="20"/>
          <w:szCs w:val="20"/>
        </w:rPr>
        <w:t xml:space="preserve"> (</w:t>
      </w:r>
      <w:r w:rsidRPr="00FA0448">
        <w:rPr>
          <w:rFonts w:ascii="Times New Roman" w:hAnsi="Times New Roman" w:cs="Times New Roman"/>
          <w:sz w:val="20"/>
          <w:szCs w:val="20"/>
        </w:rPr>
        <w:t>или</w:t>
      </w:r>
      <w:r w:rsidR="008C2323">
        <w:rPr>
          <w:rFonts w:ascii="Times New Roman" w:hAnsi="Times New Roman" w:cs="Times New Roman"/>
          <w:sz w:val="20"/>
          <w:szCs w:val="20"/>
        </w:rPr>
        <w:t>)</w:t>
      </w:r>
      <w:r w:rsidRPr="00FA0448">
        <w:rPr>
          <w:rFonts w:ascii="Times New Roman" w:hAnsi="Times New Roman" w:cs="Times New Roman"/>
          <w:sz w:val="20"/>
          <w:szCs w:val="20"/>
        </w:rPr>
        <w:t xml:space="preserve"> горячей воды при отсутствии прибора узла учета осуществляется, исходя из количества, определенного в п. 4.2. </w:t>
      </w:r>
    </w:p>
    <w:p w:rsidR="008C2323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На момент заключения договора размер ежемесячной платы составляет: за тепловую энергию на отопление ______________ руб. за горячую воду ________________ руб. за теплоноситель ______________ руб. </w:t>
      </w:r>
    </w:p>
    <w:p w:rsidR="0023163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5.4. При наличии у «Потребителя» прибора узла учета, введенного в эксплуатацию в установленном порядке и опломбированного «</w:t>
      </w:r>
      <w:r w:rsidR="008C2323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организацией, оплата осуществляется исходя из его показаний. При этом размер платы определяется с учетом величины потерь на участке тепловых сетей от границы балансовой принадлежности тепловых сетей </w:t>
      </w:r>
      <w:r w:rsidR="007828CC">
        <w:rPr>
          <w:rFonts w:ascii="Times New Roman" w:hAnsi="Times New Roman" w:cs="Times New Roman"/>
          <w:sz w:val="20"/>
          <w:szCs w:val="20"/>
        </w:rPr>
        <w:t>«Т</w:t>
      </w:r>
      <w:r w:rsidR="00181732">
        <w:rPr>
          <w:rFonts w:ascii="Times New Roman" w:hAnsi="Times New Roman" w:cs="Times New Roman"/>
          <w:sz w:val="20"/>
          <w:szCs w:val="20"/>
        </w:rPr>
        <w:t>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7828CC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до прибора узла учета «Потребителя». Пересчет размера платы за потребленную тепловую энергию и горячую воду на основании двусторонних актов, составленных в соответствии с п. 3.1.2. настоящего договора, производится в течение месяца, следующего за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расчетным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. Снижение размера платы не производится, если перерыв в теплоснабжении связан с устранением угрозы здоровью, жизни граждан, предупреждением ущерба имуществу или вследствие непреодолимой силы. </w:t>
      </w:r>
    </w:p>
    <w:p w:rsidR="0023163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5.5.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 xml:space="preserve">В случае образования задолженности за предыдущие периоды в первую очередь погашается задолженность с наиболее ранним сроком образования вне зависимости от назначения платежа, а затем начисления за потребленную за очередной период тепловую энергию и горячую воду. </w:t>
      </w:r>
      <w:proofErr w:type="gramEnd"/>
    </w:p>
    <w:p w:rsidR="00231635" w:rsidRPr="00231635" w:rsidRDefault="00484CCF" w:rsidP="00231635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635">
        <w:rPr>
          <w:rFonts w:ascii="Times New Roman" w:hAnsi="Times New Roman" w:cs="Times New Roman"/>
          <w:b/>
          <w:sz w:val="20"/>
          <w:szCs w:val="20"/>
        </w:rPr>
        <w:t>6. ДОПОЛНИТЕЛЬНЫЕ УСЛОВИЯ.</w:t>
      </w:r>
    </w:p>
    <w:p w:rsidR="0023163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6.1. Границы ответственности сторон за состояние и обслуживание тепловых сетей определяются балансовой принадлежностью сетей на основании акта разграничения тепловых сетей и </w:t>
      </w:r>
      <w:proofErr w:type="spellStart"/>
      <w:r w:rsidRPr="00FA0448">
        <w:rPr>
          <w:rFonts w:ascii="Times New Roman" w:hAnsi="Times New Roman" w:cs="Times New Roman"/>
          <w:sz w:val="20"/>
          <w:szCs w:val="20"/>
        </w:rPr>
        <w:t>энергопринимающего</w:t>
      </w:r>
      <w:proofErr w:type="spellEnd"/>
      <w:r w:rsidRPr="00FA0448">
        <w:rPr>
          <w:rFonts w:ascii="Times New Roman" w:hAnsi="Times New Roman" w:cs="Times New Roman"/>
          <w:sz w:val="20"/>
          <w:szCs w:val="20"/>
        </w:rPr>
        <w:t xml:space="preserve"> устройства, находящихся на праве собственности или во владении на ином законном основании, и эксплуатационной ответственности. Акт составляется с участием </w:t>
      </w:r>
      <w:r w:rsidR="00A50CE7">
        <w:rPr>
          <w:rFonts w:ascii="Times New Roman" w:hAnsi="Times New Roman" w:cs="Times New Roman"/>
          <w:sz w:val="20"/>
          <w:szCs w:val="20"/>
        </w:rPr>
        <w:t>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A50CE7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и «Потребителя» (Приложение № 1). </w:t>
      </w:r>
    </w:p>
    <w:p w:rsidR="0023163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6.2. Лицом, ответственным за выполнение условий договора, со стороны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является ______________________________________ </w:t>
      </w:r>
    </w:p>
    <w:p w:rsidR="0023163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6.3. </w:t>
      </w:r>
      <w:r w:rsidR="007828CC">
        <w:rPr>
          <w:rFonts w:ascii="Times New Roman" w:hAnsi="Times New Roman" w:cs="Times New Roman"/>
          <w:sz w:val="20"/>
          <w:szCs w:val="20"/>
        </w:rPr>
        <w:t>«Теплоснабжающая организация»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вправе поручать исполнение обязательств по настоящему договору </w:t>
      </w:r>
      <w:r w:rsidR="007828CC">
        <w:rPr>
          <w:rFonts w:ascii="Times New Roman" w:hAnsi="Times New Roman" w:cs="Times New Roman"/>
          <w:sz w:val="20"/>
          <w:szCs w:val="20"/>
        </w:rPr>
        <w:t xml:space="preserve">полностью или в части </w:t>
      </w:r>
      <w:r w:rsidRPr="00FA0448">
        <w:rPr>
          <w:rFonts w:ascii="Times New Roman" w:hAnsi="Times New Roman" w:cs="Times New Roman"/>
          <w:sz w:val="20"/>
          <w:szCs w:val="20"/>
        </w:rPr>
        <w:t xml:space="preserve">третьим лицам. </w:t>
      </w:r>
    </w:p>
    <w:p w:rsidR="0023163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6.4. Для проведения ремонтов источников теплоснабжения и тепловой сети </w:t>
      </w:r>
      <w:r w:rsidR="007828CC">
        <w:rPr>
          <w:rFonts w:ascii="Times New Roman" w:hAnsi="Times New Roman" w:cs="Times New Roman"/>
          <w:sz w:val="20"/>
          <w:szCs w:val="20"/>
        </w:rPr>
        <w:t>«Т</w:t>
      </w:r>
      <w:r w:rsidRPr="00FA0448">
        <w:rPr>
          <w:rFonts w:ascii="Times New Roman" w:hAnsi="Times New Roman" w:cs="Times New Roman"/>
          <w:sz w:val="20"/>
          <w:szCs w:val="20"/>
        </w:rPr>
        <w:t>еплоснабжающей организации</w:t>
      </w:r>
      <w:r w:rsidR="007828CC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«Потребитель» будет отключен (ограничен) согласно графику ремонтов тепловых сетей или источников теплоснабжения. </w:t>
      </w:r>
    </w:p>
    <w:p w:rsidR="0023163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6.5. «Потребитель» подтверждает, что на момент заключения данного договора в принадлежащем ему жилом доме (части жилого дома) проживает ________ челове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а). </w:t>
      </w:r>
    </w:p>
    <w:p w:rsidR="00231635" w:rsidRPr="00231635" w:rsidRDefault="00484CCF" w:rsidP="00231635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635">
        <w:rPr>
          <w:rFonts w:ascii="Times New Roman" w:hAnsi="Times New Roman" w:cs="Times New Roman"/>
          <w:b/>
          <w:sz w:val="20"/>
          <w:szCs w:val="20"/>
        </w:rPr>
        <w:t>7. СРОКИ ДЕЙСТВИЯ И ПОРЯДОК ИЗМЕНЕНИЯ ДОГОВОРА.</w:t>
      </w:r>
    </w:p>
    <w:p w:rsidR="0023163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7.1. Настоящий договор состоит из основного текста - </w:t>
      </w:r>
      <w:r w:rsidR="00231635">
        <w:rPr>
          <w:rFonts w:ascii="Times New Roman" w:hAnsi="Times New Roman" w:cs="Times New Roman"/>
          <w:sz w:val="20"/>
          <w:szCs w:val="20"/>
        </w:rPr>
        <w:t>___</w:t>
      </w:r>
      <w:r w:rsidRPr="00FA0448">
        <w:rPr>
          <w:rFonts w:ascii="Times New Roman" w:hAnsi="Times New Roman" w:cs="Times New Roman"/>
          <w:sz w:val="20"/>
          <w:szCs w:val="20"/>
        </w:rPr>
        <w:t xml:space="preserve"> стр. и приложений к нему: </w:t>
      </w:r>
    </w:p>
    <w:p w:rsidR="0023163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Приложение № 1 Акт разграничения тепловых сетей и </w:t>
      </w:r>
      <w:proofErr w:type="spellStart"/>
      <w:r w:rsidRPr="00FA0448">
        <w:rPr>
          <w:rFonts w:ascii="Times New Roman" w:hAnsi="Times New Roman" w:cs="Times New Roman"/>
          <w:sz w:val="20"/>
          <w:szCs w:val="20"/>
        </w:rPr>
        <w:t>энергопринимающего</w:t>
      </w:r>
      <w:proofErr w:type="spellEnd"/>
      <w:r w:rsidRPr="00FA0448">
        <w:rPr>
          <w:rFonts w:ascii="Times New Roman" w:hAnsi="Times New Roman" w:cs="Times New Roman"/>
          <w:sz w:val="20"/>
          <w:szCs w:val="20"/>
        </w:rPr>
        <w:t xml:space="preserve"> устройства, находящихся на праве собственности или во владении на ином законном основании, и эксплуатационной ответственности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___________________ </w:t>
      </w:r>
    </w:p>
    <w:p w:rsidR="0023163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7.2. «Потребитель» вправе расторгнуть настоящий договор в одностороннем порядке, письменно уведомив об этом не позднее, чем за 30 дней «</w:t>
      </w:r>
      <w:r w:rsidR="005A1C0F"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 до предполагаемого момента расторжения, </w:t>
      </w:r>
      <w:r w:rsidRPr="00FA0448">
        <w:rPr>
          <w:rFonts w:ascii="Times New Roman" w:hAnsi="Times New Roman" w:cs="Times New Roman"/>
          <w:sz w:val="20"/>
          <w:szCs w:val="20"/>
        </w:rPr>
        <w:lastRenderedPageBreak/>
        <w:t xml:space="preserve">оплатив при этом за всю потребленную тепловую энергию и горячую воду, а также возместив стоимость теплоносителя.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 xml:space="preserve">При этом «Потребитель» производит отсоединение теплопотребляющих установок от сети в точке, согласованной с </w:t>
      </w:r>
      <w:r w:rsidR="00A50CE7">
        <w:rPr>
          <w:rFonts w:ascii="Times New Roman" w:hAnsi="Times New Roman" w:cs="Times New Roman"/>
          <w:sz w:val="20"/>
          <w:szCs w:val="20"/>
        </w:rPr>
        <w:t>«Т</w:t>
      </w:r>
      <w:r w:rsidR="00181732">
        <w:rPr>
          <w:rFonts w:ascii="Times New Roman" w:hAnsi="Times New Roman" w:cs="Times New Roman"/>
          <w:sz w:val="20"/>
          <w:szCs w:val="20"/>
        </w:rPr>
        <w:t>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</w:t>
      </w:r>
      <w:r w:rsidR="00A50CE7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>, путем установки заглушек на прямом и обратном трубопроводах, либо создания видимого разрыва трубопроводов, с одновременным составлением акта об отключении с</w:t>
      </w:r>
      <w:r w:rsidR="00A50CE7">
        <w:rPr>
          <w:rFonts w:ascii="Times New Roman" w:hAnsi="Times New Roman" w:cs="Times New Roman"/>
          <w:sz w:val="20"/>
          <w:szCs w:val="20"/>
        </w:rPr>
        <w:t xml:space="preserve"> уполномоченным представителем «Т</w:t>
      </w:r>
      <w:r w:rsidRPr="00FA0448">
        <w:rPr>
          <w:rFonts w:ascii="Times New Roman" w:hAnsi="Times New Roman" w:cs="Times New Roman"/>
          <w:sz w:val="20"/>
          <w:szCs w:val="20"/>
        </w:rPr>
        <w:t>еплоснабжающей организации</w:t>
      </w:r>
      <w:r w:rsidR="00A50CE7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Акт об отключении «Потребитель» направляет либо сдает под расписку в канцелярию по адресу: ___________________________________. </w:t>
      </w:r>
    </w:p>
    <w:p w:rsidR="0023163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7.3. Изменение отдельных положений договора, включая приложения, оформляются дополнительным соглашением, подписанным сторонами. </w:t>
      </w:r>
    </w:p>
    <w:p w:rsidR="0023163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7.4. Вопросы, не предусмотренные настоящим договором, разрешаются в соответствии с действующим законодательством Российской Федерации и иными нормативными актами. </w:t>
      </w:r>
    </w:p>
    <w:p w:rsidR="0023163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7.5. Все упомянутые в тексте настоящего договора заявления, которые должны быть сделаны в письменной форме, могут быть направлены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="00231635">
        <w:rPr>
          <w:rFonts w:ascii="Times New Roman" w:hAnsi="Times New Roman" w:cs="Times New Roman"/>
          <w:sz w:val="20"/>
          <w:szCs w:val="20"/>
        </w:rPr>
        <w:t xml:space="preserve"> </w:t>
      </w:r>
      <w:r w:rsidRPr="00FA0448">
        <w:rPr>
          <w:rFonts w:ascii="Times New Roman" w:hAnsi="Times New Roman" w:cs="Times New Roman"/>
          <w:sz w:val="20"/>
          <w:szCs w:val="20"/>
        </w:rPr>
        <w:t>организации» по адресу: _________________________________________ либо сданы под расписку в канцелярию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организации». </w:t>
      </w:r>
    </w:p>
    <w:p w:rsidR="0023163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7.6. Все изменения к договору, а также иная переписка по договору подписывается</w:t>
      </w:r>
      <w:r w:rsidR="00231635">
        <w:rPr>
          <w:rFonts w:ascii="Times New Roman" w:hAnsi="Times New Roman" w:cs="Times New Roman"/>
          <w:sz w:val="20"/>
          <w:szCs w:val="20"/>
        </w:rPr>
        <w:t xml:space="preserve"> (может подписываться) 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  <w:r w:rsidR="007828CC">
        <w:rPr>
          <w:rFonts w:ascii="Times New Roman" w:hAnsi="Times New Roman" w:cs="Times New Roman"/>
          <w:sz w:val="20"/>
          <w:szCs w:val="20"/>
        </w:rPr>
        <w:t>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</w:t>
      </w:r>
      <w:r w:rsidR="007828CC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с использованием аналога собственноручной подписи (факсимиле). </w:t>
      </w:r>
    </w:p>
    <w:p w:rsidR="00231635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7.7. Данный договор составлен в 2-х экземплярах, из которых один находится у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организации», а другой у «Потребителя». Договор может быть изменен или расторгнут в соответствии с действующим законодательством. </w:t>
      </w:r>
    </w:p>
    <w:p w:rsidR="00231635" w:rsidRDefault="00484CCF" w:rsidP="00231635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635">
        <w:rPr>
          <w:rFonts w:ascii="Times New Roman" w:hAnsi="Times New Roman" w:cs="Times New Roman"/>
          <w:b/>
          <w:sz w:val="20"/>
          <w:szCs w:val="20"/>
        </w:rPr>
        <w:t>8. АДРЕСА И РЕКВИЗИТЫ СТОРОН.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FE526A" w:rsidRPr="00FE526A" w:rsidTr="00FE526A">
        <w:tc>
          <w:tcPr>
            <w:tcW w:w="5012" w:type="dxa"/>
          </w:tcPr>
          <w:p w:rsidR="00FE526A" w:rsidRPr="00FE526A" w:rsidRDefault="00A50CE7" w:rsidP="002316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B6EB2">
              <w:rPr>
                <w:rFonts w:ascii="Times New Roman" w:hAnsi="Times New Roman" w:cs="Times New Roman"/>
                <w:sz w:val="20"/>
                <w:szCs w:val="20"/>
              </w:rPr>
              <w:t>Теплоснабжающая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12" w:type="dxa"/>
          </w:tcPr>
          <w:p w:rsidR="00FE526A" w:rsidRPr="00FE526A" w:rsidRDefault="00A50CE7" w:rsidP="002316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B6EB2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E526A" w:rsidRPr="00FE526A" w:rsidTr="00FE526A">
        <w:tc>
          <w:tcPr>
            <w:tcW w:w="5012" w:type="dxa"/>
          </w:tcPr>
          <w:p w:rsidR="00804EA4" w:rsidRPr="00842C39" w:rsidRDefault="00804EA4" w:rsidP="00804EA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Фагот</w:t>
            </w: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» (ООО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Фагот</w:t>
            </w: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  <w:r w:rsidRPr="00842C3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:rsidR="00175471" w:rsidRPr="00B025C1" w:rsidRDefault="00175471" w:rsidP="00175471">
            <w:pPr>
              <w:pStyle w:val="a6"/>
              <w:numPr>
                <w:ilvl w:val="12"/>
                <w:numId w:val="0"/>
              </w:numPr>
              <w:spacing w:before="0" w:after="0"/>
              <w:ind w:left="-851" w:right="0" w:firstLine="851"/>
              <w:rPr>
                <w:sz w:val="20"/>
              </w:rPr>
            </w:pPr>
            <w:r w:rsidRPr="00B025C1">
              <w:rPr>
                <w:sz w:val="20"/>
              </w:rPr>
              <w:t>РФ, 630009, г. Новосибирск, ул. Дунайская, 16/5.</w:t>
            </w:r>
          </w:p>
          <w:p w:rsidR="00175471" w:rsidRPr="00B025C1" w:rsidRDefault="00175471" w:rsidP="00175471">
            <w:pPr>
              <w:pStyle w:val="a6"/>
              <w:numPr>
                <w:ilvl w:val="12"/>
                <w:numId w:val="0"/>
              </w:numPr>
              <w:spacing w:before="0" w:after="0"/>
              <w:ind w:right="0"/>
              <w:jc w:val="both"/>
              <w:rPr>
                <w:sz w:val="20"/>
              </w:rPr>
            </w:pPr>
            <w:proofErr w:type="gramStart"/>
            <w:r w:rsidRPr="00B025C1">
              <w:rPr>
                <w:sz w:val="20"/>
              </w:rPr>
              <w:t>Адрес для направления корреспонденции по  договорам и расчетам за тепловую энергию и горячую воду):</w:t>
            </w:r>
            <w:proofErr w:type="gramEnd"/>
          </w:p>
          <w:p w:rsidR="00175471" w:rsidRPr="00B025C1" w:rsidRDefault="00175471" w:rsidP="0017547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РФ, 633564, Новосибирская область, Маслянинский район, р. п. Маслянино, ул. Ленинская д. 37, офис 4, </w:t>
            </w:r>
            <w:proofErr w:type="gramEnd"/>
          </w:p>
          <w:p w:rsidR="00175471" w:rsidRPr="00B025C1" w:rsidRDefault="00175471" w:rsidP="0017547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bookmarkStart w:id="0" w:name="_GoBack"/>
            <w:r w:rsidRPr="00472E6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teplo.maslyanino@gmail.com</w:t>
            </w:r>
            <w:bookmarkEnd w:id="0"/>
          </w:p>
          <w:p w:rsidR="00175471" w:rsidRPr="00B025C1" w:rsidRDefault="00175471" w:rsidP="001754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Тел/факс: (383) 362-03-49, 362-03-48</w:t>
            </w:r>
          </w:p>
          <w:p w:rsidR="00175471" w:rsidRPr="00B025C1" w:rsidRDefault="00175471" w:rsidP="001754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оплаты за тепловую энергию и (или) горячую воду: </w:t>
            </w:r>
            <w:proofErr w:type="gramStart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/с 40702810204000011351 </w:t>
            </w:r>
          </w:p>
          <w:p w:rsidR="00175471" w:rsidRPr="00B025C1" w:rsidRDefault="00175471" w:rsidP="001754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  <w:proofErr w:type="gramEnd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 30101810500000000 в СИБИРСКИЙ Ф-Л ПАО «ПРОМСВЯЗЬБАНК» г. Новосибирск</w:t>
            </w:r>
          </w:p>
          <w:p w:rsidR="00175471" w:rsidRPr="00B025C1" w:rsidRDefault="00175471" w:rsidP="001754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БИК 045004816,  </w:t>
            </w:r>
          </w:p>
          <w:p w:rsidR="00175471" w:rsidRPr="00B025C1" w:rsidRDefault="00175471" w:rsidP="001754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ИНН 5405951229, КПП 540501001,  </w:t>
            </w:r>
          </w:p>
          <w:p w:rsidR="00175471" w:rsidRPr="00B025C1" w:rsidRDefault="00175471" w:rsidP="001754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Pr="00B025C1">
              <w:rPr>
                <w:rFonts w:ascii="Times New Roman" w:hAnsi="Times New Roman" w:cs="Times New Roman"/>
                <w:bCs/>
                <w:sz w:val="20"/>
                <w:szCs w:val="20"/>
              </w:rPr>
              <w:t>50381450</w:t>
            </w: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,   ОКОГУ </w:t>
            </w:r>
            <w:r w:rsidRPr="00B025C1">
              <w:rPr>
                <w:rFonts w:ascii="Times New Roman" w:hAnsi="Times New Roman" w:cs="Times New Roman"/>
                <w:bCs/>
                <w:sz w:val="20"/>
                <w:szCs w:val="20"/>
              </w:rPr>
              <w:t>4210014</w:t>
            </w: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75471" w:rsidRPr="00B025C1" w:rsidRDefault="00175471" w:rsidP="001754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  <w:r w:rsidRPr="00B025C1">
              <w:rPr>
                <w:rFonts w:ascii="Times New Roman" w:hAnsi="Times New Roman" w:cs="Times New Roman"/>
                <w:bCs/>
                <w:sz w:val="20"/>
                <w:szCs w:val="20"/>
              </w:rPr>
              <w:t>50701000001</w:t>
            </w: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,   ОКВЭД  35.30.14,     </w:t>
            </w:r>
          </w:p>
          <w:p w:rsidR="00175471" w:rsidRPr="00B025C1" w:rsidRDefault="00175471" w:rsidP="001754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ОГРН 1155476002824</w:t>
            </w:r>
          </w:p>
          <w:p w:rsidR="00FE526A" w:rsidRPr="00FE526A" w:rsidRDefault="00FE526A" w:rsidP="002316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</w:tcPr>
          <w:p w:rsidR="00FE526A" w:rsidRPr="00FE526A" w:rsidRDefault="00FE526A" w:rsidP="002316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635" w:rsidRDefault="00231635" w:rsidP="00231635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FE526A" w:rsidRDefault="00FE526A" w:rsidP="00231635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FE526A" w:rsidRPr="00842C39" w:rsidRDefault="00FE526A" w:rsidP="00FE526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Подписи: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4642"/>
      </w:tblGrid>
      <w:tr w:rsidR="00FE526A" w:rsidRPr="00842C39" w:rsidTr="009C0BCA">
        <w:tc>
          <w:tcPr>
            <w:tcW w:w="4928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«Теплоснабжающая организация»</w:t>
            </w:r>
          </w:p>
        </w:tc>
        <w:tc>
          <w:tcPr>
            <w:tcW w:w="283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FE526A" w:rsidRPr="00842C39" w:rsidRDefault="00FE526A" w:rsidP="00FE526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</w:t>
            </w:r>
            <w:r w:rsidRPr="00842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FE526A" w:rsidRPr="00842C39" w:rsidTr="009C0BCA">
        <w:tc>
          <w:tcPr>
            <w:tcW w:w="4928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6A" w:rsidRPr="00842C39" w:rsidTr="009C0BCA">
        <w:tc>
          <w:tcPr>
            <w:tcW w:w="4928" w:type="dxa"/>
          </w:tcPr>
          <w:p w:rsidR="00FE526A" w:rsidRPr="00842C39" w:rsidRDefault="00FE526A" w:rsidP="00804EA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</w:t>
            </w:r>
            <w:r w:rsidR="00804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Е.А. Захаров</w:t>
            </w:r>
          </w:p>
        </w:tc>
        <w:tc>
          <w:tcPr>
            <w:tcW w:w="283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6A" w:rsidRPr="00842C39" w:rsidTr="009C0BCA">
        <w:tc>
          <w:tcPr>
            <w:tcW w:w="4928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подписания договора</w:t>
            </w:r>
          </w:p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  <w:tc>
          <w:tcPr>
            <w:tcW w:w="283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подписания договора</w:t>
            </w:r>
          </w:p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</w:tr>
    </w:tbl>
    <w:p w:rsidR="00FE526A" w:rsidRPr="00842C39" w:rsidRDefault="00FE526A" w:rsidP="00FE526A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E526A" w:rsidRPr="00231635" w:rsidRDefault="00FE526A" w:rsidP="00231635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sectPr w:rsidR="00FE526A" w:rsidRPr="00231635" w:rsidSect="00181732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5"/>
    <w:rsid w:val="000138EF"/>
    <w:rsid w:val="00072554"/>
    <w:rsid w:val="000D5D23"/>
    <w:rsid w:val="00175471"/>
    <w:rsid w:val="00181732"/>
    <w:rsid w:val="001979BB"/>
    <w:rsid w:val="001A13E6"/>
    <w:rsid w:val="001F5270"/>
    <w:rsid w:val="002278B7"/>
    <w:rsid w:val="00231635"/>
    <w:rsid w:val="00285EB6"/>
    <w:rsid w:val="002B0D75"/>
    <w:rsid w:val="002B32E3"/>
    <w:rsid w:val="002D1699"/>
    <w:rsid w:val="0036077B"/>
    <w:rsid w:val="003D46F2"/>
    <w:rsid w:val="00443ED0"/>
    <w:rsid w:val="00472E6D"/>
    <w:rsid w:val="00484CCF"/>
    <w:rsid w:val="004A726C"/>
    <w:rsid w:val="0056124F"/>
    <w:rsid w:val="005A1C0F"/>
    <w:rsid w:val="0069114D"/>
    <w:rsid w:val="00741BE4"/>
    <w:rsid w:val="007828CC"/>
    <w:rsid w:val="00784A23"/>
    <w:rsid w:val="007B6EB2"/>
    <w:rsid w:val="007D7F31"/>
    <w:rsid w:val="00804EA4"/>
    <w:rsid w:val="00810F46"/>
    <w:rsid w:val="008349CA"/>
    <w:rsid w:val="008C2323"/>
    <w:rsid w:val="008F6135"/>
    <w:rsid w:val="00970152"/>
    <w:rsid w:val="00976736"/>
    <w:rsid w:val="00A15A27"/>
    <w:rsid w:val="00A50CE7"/>
    <w:rsid w:val="00A57AE1"/>
    <w:rsid w:val="00A955AA"/>
    <w:rsid w:val="00AF5640"/>
    <w:rsid w:val="00B4298F"/>
    <w:rsid w:val="00B519BB"/>
    <w:rsid w:val="00B747B5"/>
    <w:rsid w:val="00C232AC"/>
    <w:rsid w:val="00E7159F"/>
    <w:rsid w:val="00E8280A"/>
    <w:rsid w:val="00E9535F"/>
    <w:rsid w:val="00F30A1E"/>
    <w:rsid w:val="00FA0448"/>
    <w:rsid w:val="00FA2995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5A2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A1C0F"/>
  </w:style>
  <w:style w:type="character" w:styleId="a5">
    <w:name w:val="Hyperlink"/>
    <w:basedOn w:val="a0"/>
    <w:uiPriority w:val="99"/>
    <w:semiHidden/>
    <w:unhideWhenUsed/>
    <w:rsid w:val="005A1C0F"/>
    <w:rPr>
      <w:color w:val="0000FF"/>
      <w:u w:val="single"/>
    </w:rPr>
  </w:style>
  <w:style w:type="paragraph" w:customStyle="1" w:styleId="a6">
    <w:name w:val="Òàáëèöà òåêñò"/>
    <w:basedOn w:val="a"/>
    <w:rsid w:val="00FE526A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ighlightsearch">
    <w:name w:val="highlightsearch"/>
    <w:basedOn w:val="a0"/>
    <w:rsid w:val="008349CA"/>
  </w:style>
  <w:style w:type="paragraph" w:customStyle="1" w:styleId="s1">
    <w:name w:val="s_1"/>
    <w:basedOn w:val="a"/>
    <w:rsid w:val="00A5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4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5A2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A1C0F"/>
  </w:style>
  <w:style w:type="character" w:styleId="a5">
    <w:name w:val="Hyperlink"/>
    <w:basedOn w:val="a0"/>
    <w:uiPriority w:val="99"/>
    <w:semiHidden/>
    <w:unhideWhenUsed/>
    <w:rsid w:val="005A1C0F"/>
    <w:rPr>
      <w:color w:val="0000FF"/>
      <w:u w:val="single"/>
    </w:rPr>
  </w:style>
  <w:style w:type="paragraph" w:customStyle="1" w:styleId="a6">
    <w:name w:val="Òàáëèöà òåêñò"/>
    <w:basedOn w:val="a"/>
    <w:rsid w:val="00FE526A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ighlightsearch">
    <w:name w:val="highlightsearch"/>
    <w:basedOn w:val="a0"/>
    <w:rsid w:val="008349CA"/>
  </w:style>
  <w:style w:type="paragraph" w:customStyle="1" w:styleId="s1">
    <w:name w:val="s_1"/>
    <w:basedOn w:val="a"/>
    <w:rsid w:val="00A5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4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5021</Words>
  <Characters>28622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36</cp:revision>
  <dcterms:created xsi:type="dcterms:W3CDTF">2017-04-14T08:46:00Z</dcterms:created>
  <dcterms:modified xsi:type="dcterms:W3CDTF">2017-06-13T05:52:00Z</dcterms:modified>
</cp:coreProperties>
</file>